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8E5" w:rsidRPr="002A68E5" w:rsidRDefault="002A68E5" w:rsidP="002A68E5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0" w:name="_GoBack"/>
      <w:r w:rsidRPr="002A68E5">
        <w:rPr>
          <w:rFonts w:ascii="Times New Roman" w:hAnsi="Times New Roman" w:cs="Times New Roman"/>
          <w:color w:val="auto"/>
          <w:sz w:val="28"/>
          <w:szCs w:val="28"/>
          <w:lang w:val="uk-UA"/>
        </w:rPr>
        <w:t>Синхронізовані календарно-тематичні плани з історії за оновленими програмами</w:t>
      </w:r>
      <w:bookmarkEnd w:id="0"/>
      <w:r w:rsidRPr="002A68E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 </w:t>
      </w:r>
      <w:r w:rsidRPr="00693ED8">
        <w:rPr>
          <w:rFonts w:ascii="Times New Roman" w:hAnsi="Times New Roman" w:cs="Times New Roman"/>
          <w:color w:val="auto"/>
          <w:sz w:val="40"/>
          <w:szCs w:val="40"/>
          <w:lang w:val="uk-UA"/>
        </w:rPr>
        <w:t>7</w:t>
      </w:r>
      <w:r w:rsidRPr="002A68E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клас</w:t>
      </w:r>
      <w:r w:rsidR="0072118C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2A68E5" w:rsidRDefault="002A68E5" w:rsidP="002A68E5">
      <w:pPr>
        <w:pStyle w:val="a3"/>
        <w:jc w:val="center"/>
        <w:rPr>
          <w:b/>
          <w:lang w:val="uk-UA"/>
        </w:rPr>
      </w:pPr>
      <w:r>
        <w:rPr>
          <w:b/>
          <w:bCs/>
          <w:lang w:val="uk-UA"/>
        </w:rPr>
        <w:t xml:space="preserve">Складено за програмою  «Історія України. Всесвітня історія», - </w:t>
      </w:r>
      <w:r w:rsidRPr="00A935B7">
        <w:rPr>
          <w:lang w:val="uk-UA"/>
        </w:rPr>
        <w:t xml:space="preserve"> </w:t>
      </w:r>
      <w:r w:rsidRPr="00A935B7">
        <w:rPr>
          <w:b/>
          <w:lang w:val="uk-UA"/>
        </w:rPr>
        <w:t xml:space="preserve">затверджена Наказом Міністерства освіти і науки України </w:t>
      </w:r>
    </w:p>
    <w:p w:rsidR="002A68E5" w:rsidRPr="00767860" w:rsidRDefault="002A68E5" w:rsidP="002A68E5">
      <w:pPr>
        <w:pStyle w:val="a3"/>
        <w:jc w:val="center"/>
        <w:rPr>
          <w:b/>
          <w:bCs/>
          <w:lang w:val="uk-UA"/>
        </w:rPr>
      </w:pPr>
      <w:r w:rsidRPr="00A935B7">
        <w:rPr>
          <w:b/>
          <w:lang w:val="uk-UA"/>
        </w:rPr>
        <w:t>від 07.06.2017 № 804</w:t>
      </w:r>
      <w:r w:rsidRPr="00767860">
        <w:rPr>
          <w:b/>
          <w:bCs/>
          <w:lang w:val="uk-UA"/>
        </w:rPr>
        <w:t xml:space="preserve"> (Інтернет – ресурс).</w:t>
      </w:r>
    </w:p>
    <w:p w:rsidR="002A68E5" w:rsidRPr="00C02062" w:rsidRDefault="002A68E5" w:rsidP="002A68E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20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Історія України (35 годин)                                                                     Всесвітня історія  (35 годин)</w:t>
      </w:r>
    </w:p>
    <w:tbl>
      <w:tblPr>
        <w:tblW w:w="148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2"/>
        <w:gridCol w:w="6"/>
        <w:gridCol w:w="578"/>
        <w:gridCol w:w="710"/>
        <w:gridCol w:w="690"/>
        <w:gridCol w:w="19"/>
        <w:gridCol w:w="11"/>
        <w:gridCol w:w="4523"/>
        <w:gridCol w:w="1383"/>
        <w:gridCol w:w="15"/>
        <w:gridCol w:w="19"/>
        <w:gridCol w:w="2410"/>
        <w:gridCol w:w="2268"/>
        <w:gridCol w:w="1559"/>
      </w:tblGrid>
      <w:tr w:rsidR="003336AD" w:rsidRPr="00DB0FF4" w:rsidTr="00C02062">
        <w:trPr>
          <w:trHeight w:val="295"/>
          <w:jc w:val="center"/>
        </w:trPr>
        <w:tc>
          <w:tcPr>
            <w:tcW w:w="6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2E273F" w:rsidRPr="002A68E5" w:rsidRDefault="002E273F" w:rsidP="00B305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2E273F" w:rsidRPr="002A68E5" w:rsidRDefault="002E273F" w:rsidP="00B3054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E273F" w:rsidRPr="002A68E5" w:rsidRDefault="002E273F" w:rsidP="0024560D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№  уроку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E273F" w:rsidRPr="002A68E5" w:rsidRDefault="002E273F" w:rsidP="00B3054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45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E273F" w:rsidRPr="002A68E5" w:rsidRDefault="0024560D" w:rsidP="00B3054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Результати навчально-пізнавальної діяльності</w:t>
            </w:r>
          </w:p>
        </w:tc>
        <w:tc>
          <w:tcPr>
            <w:tcW w:w="609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2E273F" w:rsidRPr="002A68E5" w:rsidRDefault="0024560D" w:rsidP="0024560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Зміст навчально-пізнавальної діяльності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2E273F" w:rsidRPr="002A68E5" w:rsidRDefault="002E273F" w:rsidP="0024560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3336AD" w:rsidRPr="00D86BF1" w:rsidTr="00C02062">
        <w:trPr>
          <w:cantSplit/>
          <w:trHeight w:val="877"/>
          <w:jc w:val="center"/>
        </w:trPr>
        <w:tc>
          <w:tcPr>
            <w:tcW w:w="68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E273F" w:rsidRPr="002A68E5" w:rsidRDefault="002E273F" w:rsidP="00B3054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E273F" w:rsidRPr="002A68E5" w:rsidRDefault="002E273F" w:rsidP="002E273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E273F" w:rsidRPr="002A68E5" w:rsidRDefault="002E273F" w:rsidP="002E273F">
            <w:pPr>
              <w:widowControl w:val="0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proofErr w:type="spellStart"/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Запл</w:t>
            </w:r>
            <w:proofErr w:type="spellEnd"/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273F" w:rsidRPr="002A68E5" w:rsidRDefault="002E273F" w:rsidP="002E273F">
            <w:pPr>
              <w:widowControl w:val="0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Факт.</w:t>
            </w:r>
          </w:p>
        </w:tc>
        <w:tc>
          <w:tcPr>
            <w:tcW w:w="45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273F" w:rsidRPr="002A68E5" w:rsidRDefault="002E273F" w:rsidP="00B3054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E273F" w:rsidRPr="002A68E5" w:rsidRDefault="002E273F" w:rsidP="00B3054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273F" w:rsidRPr="002A68E5" w:rsidRDefault="002E273F" w:rsidP="00B3054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03388" w:rsidRPr="00D86BF1" w:rsidTr="00F71618">
        <w:trPr>
          <w:trHeight w:val="240"/>
          <w:jc w:val="center"/>
        </w:trPr>
        <w:tc>
          <w:tcPr>
            <w:tcW w:w="1487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A03388" w:rsidRPr="00A03388" w:rsidRDefault="00A03388" w:rsidP="00F716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0338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Історія всесвітня</w:t>
            </w:r>
            <w:r w:rsidR="007211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(</w:t>
            </w:r>
            <w:proofErr w:type="spellStart"/>
            <w:r w:rsidR="007211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д.з</w:t>
            </w:r>
            <w:proofErr w:type="spellEnd"/>
            <w:r w:rsidR="007211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за підручником І.Я. Щупак, 2016)</w:t>
            </w:r>
          </w:p>
        </w:tc>
      </w:tr>
      <w:tr w:rsidR="002A68E5" w:rsidRPr="00C708D8" w:rsidTr="00F71618">
        <w:trPr>
          <w:trHeight w:val="240"/>
          <w:jc w:val="center"/>
        </w:trPr>
        <w:tc>
          <w:tcPr>
            <w:tcW w:w="1487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A68E5" w:rsidRPr="002A68E5" w:rsidRDefault="002A68E5" w:rsidP="00F716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ПОВТОРЕННЯ. ВСТУП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E273F" w:rsidRPr="002A68E5" w:rsidRDefault="002E273F" w:rsidP="00B3054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E273F" w:rsidRPr="002A68E5" w:rsidRDefault="002E273F" w:rsidP="00B3054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273F" w:rsidRPr="002A68E5" w:rsidRDefault="002E273F" w:rsidP="00B3054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E273F" w:rsidRPr="002A68E5" w:rsidRDefault="002E273F" w:rsidP="00B3054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273F" w:rsidRPr="002A68E5" w:rsidRDefault="002E273F" w:rsidP="00A03388">
            <w:pPr>
              <w:spacing w:after="0" w:line="240" w:lineRule="auto"/>
              <w:ind w:left="34" w:hanging="142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Знаю:</w:t>
            </w:r>
          </w:p>
          <w:p w:rsidR="002E273F" w:rsidRPr="002A68E5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хронологічні межі та періодизацію Середньовіччя, час Великого переселення народів;</w:t>
            </w:r>
          </w:p>
          <w:p w:rsidR="002E273F" w:rsidRPr="002A68E5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види джерел з історії Середньовіччя;</w:t>
            </w:r>
          </w:p>
          <w:p w:rsid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напрямки Великого переселення народів і розселення слов’ян.</w:t>
            </w:r>
          </w:p>
          <w:p w:rsidR="002E273F" w:rsidRPr="002A68E5" w:rsidRDefault="002E273F" w:rsidP="00A03388">
            <w:pPr>
              <w:widowControl w:val="0"/>
              <w:spacing w:after="0" w:line="240" w:lineRule="auto"/>
              <w:ind w:left="34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E273F" w:rsidRPr="002A68E5" w:rsidRDefault="002E273F" w:rsidP="00A03388">
            <w:pPr>
              <w:spacing w:after="0" w:line="240" w:lineRule="auto"/>
              <w:ind w:left="34" w:hanging="142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Розумію:</w:t>
            </w:r>
          </w:p>
          <w:p w:rsidR="002E273F" w:rsidRPr="002A68E5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Середні віки (доба Середньовіччя) як період між історією Стародавнього світу та Новою історією;</w:t>
            </w:r>
          </w:p>
          <w:p w:rsidR="002E273F" w:rsidRPr="002A68E5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Середні віки в Україні як княжу добу, періоди якої збігаються з відповідними періодами європейської історії, а саме: а) період становлення </w:t>
            </w:r>
            <w:proofErr w:type="spellStart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племiнних</w:t>
            </w:r>
            <w:proofErr w:type="spellEnd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князiвств</w:t>
            </w:r>
            <w:proofErr w:type="spellEnd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i </w:t>
            </w:r>
            <w:proofErr w:type="spellStart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союзiв</w:t>
            </w:r>
            <w:proofErr w:type="spellEnd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(V–IX ст.) – з добою раннього </w:t>
            </w:r>
            <w:proofErr w:type="spellStart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Середньовiччя</w:t>
            </w:r>
            <w:proofErr w:type="spellEnd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(середина V ст. – </w:t>
            </w:r>
            <w:proofErr w:type="spellStart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кiнець</w:t>
            </w:r>
            <w:proofErr w:type="spellEnd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IХ ст.); б) період </w:t>
            </w:r>
            <w:proofErr w:type="spellStart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iснування</w:t>
            </w:r>
            <w:proofErr w:type="spellEnd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Русi</w:t>
            </w:r>
            <w:proofErr w:type="spellEnd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(IX–XIII ст.) – з добою зрілого </w:t>
            </w:r>
            <w:proofErr w:type="spellStart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Середньовiччя</w:t>
            </w:r>
            <w:proofErr w:type="spellEnd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(Х–ХІІІ ст.); в) період </w:t>
            </w:r>
            <w:proofErr w:type="spellStart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удiльних</w:t>
            </w:r>
            <w:proofErr w:type="spellEnd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князiвств</w:t>
            </w:r>
            <w:proofErr w:type="spellEnd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(XIII–XV/XVI ст.) – з добою </w:t>
            </w:r>
            <w:proofErr w:type="spellStart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пiзнього</w:t>
            </w:r>
            <w:proofErr w:type="spellEnd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Середньовiччя</w:t>
            </w:r>
            <w:proofErr w:type="spellEnd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(XІV–XV ст.);</w:t>
            </w:r>
          </w:p>
          <w:p w:rsid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як користуватися підручниками з історії України та всесвітньої історії для 7 класу на </w:t>
            </w:r>
            <w:proofErr w:type="spellStart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уроці</w:t>
            </w:r>
            <w:proofErr w:type="spellEnd"/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й удома.</w:t>
            </w:r>
          </w:p>
          <w:p w:rsidR="002E273F" w:rsidRPr="002A68E5" w:rsidRDefault="002E273F" w:rsidP="00A03388">
            <w:pPr>
              <w:widowControl w:val="0"/>
              <w:spacing w:after="0" w:line="240" w:lineRule="auto"/>
              <w:ind w:left="34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2E273F" w:rsidRPr="002A68E5" w:rsidRDefault="002E273F" w:rsidP="00A03388">
            <w:pPr>
              <w:spacing w:after="0" w:line="240" w:lineRule="auto"/>
              <w:ind w:left="34" w:hanging="142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Умію:</w:t>
            </w:r>
          </w:p>
          <w:p w:rsidR="002E273F" w:rsidRPr="002A68E5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охарактеризувати первісні часи та історію Стародавнього світу;</w:t>
            </w:r>
          </w:p>
          <w:p w:rsidR="002E273F" w:rsidRPr="002A68E5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перелічити цивілізаційні здобутки населення України </w:t>
            </w:r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 xml:space="preserve">стародавніх часів; </w:t>
            </w:r>
          </w:p>
          <w:p w:rsidR="002E273F" w:rsidRPr="002A68E5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назвати хронологічні межі та періодизацію Середніх віків;</w:t>
            </w:r>
          </w:p>
          <w:p w:rsidR="002E273F" w:rsidRPr="002A68E5" w:rsidRDefault="002E273F" w:rsidP="00A03388">
            <w:pPr>
              <w:widowControl w:val="0"/>
              <w:spacing w:after="0" w:line="240" w:lineRule="auto"/>
              <w:ind w:left="34" w:hanging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8E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укласти синхронізовану хронологічну таблицю «Європа в добу Середньовіччя».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E273F" w:rsidRDefault="002E273F" w:rsidP="00B3054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Повторення. Велике переселення народів. Розселення слов’ян.</w:t>
            </w:r>
            <w:r w:rsidR="006A42F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6A42F0" w:rsidRPr="006A42F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Історія України в стародавні часи.</w:t>
            </w:r>
            <w:r w:rsidRPr="002A68E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 </w:t>
            </w:r>
            <w:r w:rsidRPr="002A68E5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2A68E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A68E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2A68E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у синхронізовану хронологічну таблицю відомості про Велике переселення народів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2E273F" w:rsidRPr="00A03388" w:rsidRDefault="002E273F" w:rsidP="00B3054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3388">
              <w:rPr>
                <w:rFonts w:ascii="Times New Roman" w:hAnsi="Times New Roman" w:cs="Times New Roman"/>
                <w:color w:val="0070C0"/>
                <w:sz w:val="20"/>
                <w:szCs w:val="20"/>
                <w:lang w:val="uk-UA"/>
              </w:rPr>
              <w:t xml:space="preserve">Початок роботи над укладанням синхронізованої хронологічної таблиці  </w:t>
            </w:r>
            <w:r w:rsidRPr="00A03388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“</w:t>
            </w:r>
            <w:r w:rsidRPr="00A03388">
              <w:rPr>
                <w:rFonts w:ascii="Times New Roman" w:hAnsi="Times New Roman" w:cs="Times New Roman"/>
                <w:color w:val="0070C0"/>
                <w:sz w:val="20"/>
                <w:szCs w:val="20"/>
                <w:lang w:val="uk-UA"/>
              </w:rPr>
              <w:t>Європа в добу Середньовіччя</w:t>
            </w:r>
            <w:r w:rsidRPr="00A03388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”</w:t>
            </w:r>
            <w:r w:rsidRPr="00A03388">
              <w:rPr>
                <w:rFonts w:ascii="Times New Roman" w:hAnsi="Times New Roman" w:cs="Times New Roman"/>
                <w:color w:val="0070C0"/>
                <w:sz w:val="20"/>
                <w:szCs w:val="20"/>
                <w:lang w:val="uk-UA"/>
              </w:rPr>
              <w:t xml:space="preserve"> </w:t>
            </w:r>
            <w:r w:rsidRPr="00A0338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 за зразком/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E273F" w:rsidRPr="00A03388" w:rsidRDefault="002E273F" w:rsidP="00B3054D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338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§ 3, вивчити дати, виписати в зошит нові слова, усно пояснювати їх значення, завдання 7,8</w:t>
            </w:r>
          </w:p>
          <w:p w:rsidR="002E273F" w:rsidRPr="00A03388" w:rsidRDefault="006A42F0" w:rsidP="00B3054D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Історія України §1 – 2 с 7 - 11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73F" w:rsidRPr="002A68E5" w:rsidRDefault="002E273F" w:rsidP="00B3054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2E273F" w:rsidRPr="002A68E5" w:rsidRDefault="002E273F" w:rsidP="00B3054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73F" w:rsidRPr="002A68E5" w:rsidRDefault="002E273F" w:rsidP="00B3054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E273F" w:rsidRPr="002A68E5" w:rsidRDefault="002E273F" w:rsidP="00B3054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273F" w:rsidRPr="002A68E5" w:rsidRDefault="002E273F" w:rsidP="00B3054D">
            <w:pPr>
              <w:tabs>
                <w:tab w:val="left" w:pos="10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73F" w:rsidRPr="002A68E5" w:rsidRDefault="002E273F" w:rsidP="00A033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Вступ. Робота з форзацами, змістом, структурою підручника. Знайомство з літературою та Інтернет – ресурсами. </w:t>
            </w:r>
          </w:p>
          <w:p w:rsidR="002E273F" w:rsidRPr="002A68E5" w:rsidRDefault="002E273F" w:rsidP="00B305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73F" w:rsidRPr="00A03388" w:rsidRDefault="002E273F" w:rsidP="00B3054D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338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§1 читати, розглядати ілюстрації, питання 5,7- усно</w:t>
            </w:r>
          </w:p>
          <w:p w:rsidR="002E273F" w:rsidRPr="00A03388" w:rsidRDefault="002E273F" w:rsidP="00B3054D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A0338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 2, вивчити дату, виписати в зошит нові слова, усно </w:t>
            </w:r>
            <w:r w:rsidRPr="00A0338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пояснювати їх значення, виконати завдання 9</w:t>
            </w:r>
          </w:p>
        </w:tc>
      </w:tr>
      <w:tr w:rsidR="00A03388" w:rsidRPr="002E1580" w:rsidTr="00F71618">
        <w:trPr>
          <w:trHeight w:val="490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A03388" w:rsidRPr="00A03388" w:rsidRDefault="00A03388" w:rsidP="00F716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338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РОЗДІЛ 1.  ПЕРШІ СЕРЕДНЬОВІЧНІ ДЕРЖАВИ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73F" w:rsidRPr="00A03388" w:rsidRDefault="002E273F" w:rsidP="00A0338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0338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E273F" w:rsidRPr="002E273F" w:rsidRDefault="002E273F" w:rsidP="00A03388">
            <w:pPr>
              <w:spacing w:after="0" w:line="240" w:lineRule="auto"/>
              <w:ind w:left="34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b/>
                <w:lang w:val="uk-UA"/>
              </w:rPr>
              <w:t>Знаю:</w:t>
            </w:r>
          </w:p>
          <w:p w:rsidR="002E273F" w:rsidRP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>хронологічні межі існування Франкського королівства;</w:t>
            </w:r>
          </w:p>
          <w:p w:rsidR="002E273F" w:rsidRP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>територію «варварських королівств».</w:t>
            </w:r>
          </w:p>
          <w:p w:rsidR="002E273F" w:rsidRPr="002E273F" w:rsidRDefault="002E273F" w:rsidP="00A03388">
            <w:pPr>
              <w:spacing w:after="0" w:line="240" w:lineRule="auto"/>
              <w:ind w:left="34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b/>
                <w:lang w:val="uk-UA"/>
              </w:rPr>
              <w:t>Розумію:</w:t>
            </w:r>
          </w:p>
          <w:p w:rsidR="002E273F" w:rsidRP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>поняття «варварське королівство».</w:t>
            </w:r>
          </w:p>
          <w:p w:rsidR="002E273F" w:rsidRPr="002E273F" w:rsidRDefault="002E273F" w:rsidP="00A03388">
            <w:pPr>
              <w:spacing w:after="0" w:line="240" w:lineRule="auto"/>
              <w:ind w:left="34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b/>
                <w:lang w:val="uk-UA"/>
              </w:rPr>
              <w:t>Умію:</w:t>
            </w:r>
          </w:p>
          <w:p w:rsidR="002E273F" w:rsidRP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>показати на карті «варварські» королівства;</w:t>
            </w:r>
          </w:p>
          <w:p w:rsidR="002E273F" w:rsidRP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 xml:space="preserve">охарактеризувати організацію влади у «варварських королівствах»,; </w:t>
            </w:r>
          </w:p>
          <w:p w:rsidR="002E273F" w:rsidRPr="002E273F" w:rsidRDefault="002E273F" w:rsidP="00A03388">
            <w:pPr>
              <w:widowControl w:val="0"/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>визначити наслідки Великого переселення народів.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73F" w:rsidRPr="00A03388" w:rsidRDefault="002E273F" w:rsidP="002E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033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Утворення варварських королівств. Франкська держава.</w:t>
            </w:r>
          </w:p>
          <w:p w:rsidR="002E273F" w:rsidRPr="00A03388" w:rsidRDefault="002E273F" w:rsidP="002E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0338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A0338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у синхронізовану хронологічну таблицю відомості про Франкське королівство,</w:t>
            </w:r>
            <w:r w:rsidRPr="00A03388">
              <w:rPr>
                <w:rFonts w:ascii="Times New Roman" w:eastAsia="Arial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 </w:t>
            </w:r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позначити на контурній карті «варварські» королівства.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A03388">
              <w:rPr>
                <w:rFonts w:ascii="Times New Roman" w:hAnsi="Times New Roman" w:cs="Times New Roman"/>
                <w:lang w:val="uk-UA"/>
              </w:rPr>
              <w:t>§ 4, коментувати табл.1, показувати на карті зазначені держави,  вивчити дати, завд.6 усно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73F" w:rsidRPr="00A03388" w:rsidRDefault="002E273F" w:rsidP="00A0338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0338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E273F" w:rsidRPr="002E273F" w:rsidRDefault="002E273F" w:rsidP="00A03388">
            <w:pPr>
              <w:spacing w:after="0" w:line="240" w:lineRule="auto"/>
              <w:ind w:left="34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b/>
                <w:lang w:val="uk-UA"/>
              </w:rPr>
              <w:t>Знаю:</w:t>
            </w:r>
          </w:p>
          <w:p w:rsidR="002E273F" w:rsidRP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>час утворення Франкської імперії;</w:t>
            </w:r>
          </w:p>
          <w:p w:rsidR="002E273F" w:rsidRP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>територію імперії Карла Великого.</w:t>
            </w:r>
          </w:p>
          <w:p w:rsidR="002E273F" w:rsidRPr="002E273F" w:rsidRDefault="002E273F" w:rsidP="00A03388">
            <w:pPr>
              <w:spacing w:after="0" w:line="240" w:lineRule="auto"/>
              <w:ind w:left="34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b/>
                <w:lang w:val="uk-UA"/>
              </w:rPr>
              <w:t>Умію:</w:t>
            </w:r>
          </w:p>
          <w:p w:rsidR="002E273F" w:rsidRP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>показати на карті імперію Карла Великого;</w:t>
            </w:r>
          </w:p>
          <w:p w:rsidR="002E273F" w:rsidRP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 xml:space="preserve">охарактеризувати організацію влади у Франкській імперії; </w:t>
            </w:r>
          </w:p>
          <w:p w:rsidR="002E273F" w:rsidRPr="002E273F" w:rsidRDefault="002E273F" w:rsidP="00A0338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>визначити наслідки розпаду імперії Карла Великого,.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73F" w:rsidRPr="00A03388" w:rsidRDefault="002E273F" w:rsidP="002E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3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Імперія франків. Карл Великий.</w:t>
            </w:r>
            <w:r w:rsidRPr="00A0338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A0338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A0338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у синхронізовану хронологічну таблицю відомості про</w:t>
            </w:r>
            <w:r w:rsidRPr="00A03388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uk-UA"/>
              </w:rPr>
              <w:t xml:space="preserve"> </w:t>
            </w:r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Франкську  імперію;  позначити на контурній карті «варварські» королівства, імперію </w:t>
            </w:r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</w:rPr>
              <w:t>Карла Великого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A03388">
              <w:rPr>
                <w:rFonts w:ascii="Times New Roman" w:hAnsi="Times New Roman" w:cs="Times New Roman"/>
                <w:lang w:val="uk-UA"/>
              </w:rPr>
              <w:t>§ 5, вивчити дати, завд.5,  7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73F" w:rsidRPr="00A03388" w:rsidRDefault="002E273F" w:rsidP="00A0338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0338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E273F" w:rsidRPr="002E273F" w:rsidRDefault="002E273F" w:rsidP="00A03388">
            <w:pPr>
              <w:spacing w:after="0" w:line="240" w:lineRule="auto"/>
              <w:ind w:left="34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b/>
                <w:lang w:val="uk-UA"/>
              </w:rPr>
              <w:t>Знаю:</w:t>
            </w:r>
          </w:p>
          <w:p w:rsidR="002E273F" w:rsidRP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>хронологічні межі існування імперії;</w:t>
            </w:r>
          </w:p>
          <w:p w:rsidR="002E273F" w:rsidRPr="002E273F" w:rsidRDefault="002E273F" w:rsidP="00A03388">
            <w:pPr>
              <w:spacing w:after="0" w:line="240" w:lineRule="auto"/>
              <w:ind w:left="34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b/>
                <w:lang w:val="uk-UA"/>
              </w:rPr>
              <w:t>Умію:</w:t>
            </w:r>
          </w:p>
          <w:p w:rsidR="002E273F" w:rsidRP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>показати на карті Візантію;</w:t>
            </w:r>
          </w:p>
          <w:p w:rsidR="002E273F" w:rsidRPr="002E273F" w:rsidRDefault="002E273F" w:rsidP="00A0338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73F" w:rsidRPr="00A03388" w:rsidRDefault="002E273F" w:rsidP="002E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A033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Візантійська імперія.</w:t>
            </w:r>
            <w:r w:rsidRPr="00A0338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2E273F" w:rsidRPr="00A03388" w:rsidRDefault="002E273F" w:rsidP="002E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0338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A0338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у синхронізовану хронологічну таблицю відомості про  Візантійську імперію;  позначити на контурній карті Візантію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73F" w:rsidRPr="00A03388" w:rsidRDefault="002E273F" w:rsidP="00A03388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  <w:r w:rsidRPr="00A03388">
              <w:rPr>
                <w:rFonts w:ascii="Times New Roman" w:hAnsi="Times New Roman" w:cs="Times New Roman"/>
                <w:lang w:val="uk-UA"/>
              </w:rPr>
              <w:t xml:space="preserve">§ 6, </w:t>
            </w:r>
            <w:proofErr w:type="spellStart"/>
            <w:r w:rsidRPr="00A03388">
              <w:rPr>
                <w:rFonts w:ascii="Times New Roman" w:hAnsi="Times New Roman" w:cs="Times New Roman"/>
                <w:lang w:val="uk-UA"/>
              </w:rPr>
              <w:t>завд</w:t>
            </w:r>
            <w:proofErr w:type="spellEnd"/>
            <w:r w:rsidRPr="00A03388">
              <w:rPr>
                <w:rFonts w:ascii="Times New Roman" w:hAnsi="Times New Roman" w:cs="Times New Roman"/>
                <w:lang w:val="uk-UA"/>
              </w:rPr>
              <w:t>. 9, 10 усно</w:t>
            </w:r>
          </w:p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A03388">
              <w:rPr>
                <w:rFonts w:ascii="Times New Roman" w:hAnsi="Times New Roman" w:cs="Times New Roman"/>
                <w:lang w:val="uk-UA"/>
              </w:rPr>
              <w:t>Вивчити дати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73F" w:rsidRPr="00A03388" w:rsidRDefault="002E273F" w:rsidP="00A0338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0338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E273F" w:rsidRPr="002E273F" w:rsidRDefault="002E273F" w:rsidP="00A03388">
            <w:pPr>
              <w:spacing w:after="0" w:line="240" w:lineRule="auto"/>
              <w:ind w:left="34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b/>
                <w:lang w:val="uk-UA"/>
              </w:rPr>
              <w:t>Знаю:</w:t>
            </w:r>
          </w:p>
          <w:p w:rsidR="002E273F" w:rsidRP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>хронологічні межі виникнення ісламу;</w:t>
            </w:r>
          </w:p>
          <w:p w:rsidR="002E273F" w:rsidRP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>напрямки завойовницьких походів арабів.</w:t>
            </w:r>
          </w:p>
          <w:p w:rsidR="002E273F" w:rsidRPr="002E273F" w:rsidRDefault="002E273F" w:rsidP="00A03388">
            <w:pPr>
              <w:spacing w:after="0" w:line="240" w:lineRule="auto"/>
              <w:ind w:left="34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b/>
                <w:lang w:val="uk-UA"/>
              </w:rPr>
              <w:lastRenderedPageBreak/>
              <w:t>Розумію:</w:t>
            </w:r>
          </w:p>
          <w:p w:rsidR="002E273F" w:rsidRP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>поняття «халіфат», «іслам», «Коран», «експансія».</w:t>
            </w:r>
          </w:p>
          <w:p w:rsidR="002E273F" w:rsidRPr="002E273F" w:rsidRDefault="002E273F" w:rsidP="00A03388">
            <w:pPr>
              <w:spacing w:after="0" w:line="240" w:lineRule="auto"/>
              <w:ind w:left="34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b/>
                <w:lang w:val="uk-UA"/>
              </w:rPr>
              <w:t>Умію:</w:t>
            </w:r>
          </w:p>
          <w:p w:rsidR="002E273F" w:rsidRP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>показати на карті напрямки завойовницьких походів арабів, Арабський халіфат;</w:t>
            </w:r>
          </w:p>
          <w:p w:rsidR="002E273F" w:rsidRP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 xml:space="preserve">охарактеризувати організацію влади у перших Арабських халіфатах; </w:t>
            </w:r>
          </w:p>
          <w:p w:rsidR="002E273F" w:rsidRPr="002E273F" w:rsidRDefault="002E273F" w:rsidP="00A0338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>визначити наслідки виникнення ісламу й арабської експансії.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73F" w:rsidRPr="00A03388" w:rsidRDefault="002E273F" w:rsidP="002E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033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Арабський світ: релігія, завоювання, культура. .</w:t>
            </w:r>
          </w:p>
          <w:p w:rsidR="002E273F" w:rsidRPr="00A03388" w:rsidRDefault="002E273F" w:rsidP="002E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38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A0338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A0338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у синхронізовану хронологічну таблицю відомості про  перші Арабські </w:t>
            </w:r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lastRenderedPageBreak/>
              <w:t>халіфати (</w:t>
            </w:r>
            <w:proofErr w:type="spellStart"/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Омейядів</w:t>
            </w:r>
            <w:proofErr w:type="spellEnd"/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Аббасидів</w:t>
            </w:r>
            <w:proofErr w:type="spellEnd"/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), об’єднання арабів під владою </w:t>
            </w:r>
            <w:proofErr w:type="spellStart"/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Мухаммада</w:t>
            </w:r>
            <w:proofErr w:type="spellEnd"/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, виникнення ісламу та ісламського літочислення; </w:t>
            </w:r>
            <w:r w:rsidRPr="00A03388">
              <w:rPr>
                <w:rFonts w:ascii="Times New Roman" w:eastAsia="Arial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–   </w:t>
            </w:r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позначити на контурній карті напрямки завойовницьких походів арабів, Арабський халіфат</w:t>
            </w:r>
            <w:r w:rsidRPr="00A0338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73F" w:rsidRPr="00A03388" w:rsidRDefault="002E273F" w:rsidP="00A03388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  <w:r w:rsidRPr="00A03388">
              <w:rPr>
                <w:rFonts w:ascii="Times New Roman" w:hAnsi="Times New Roman" w:cs="Times New Roman"/>
                <w:lang w:val="uk-UA"/>
              </w:rPr>
              <w:lastRenderedPageBreak/>
              <w:t xml:space="preserve">§ 7, вивчити дати, </w:t>
            </w:r>
            <w:proofErr w:type="spellStart"/>
            <w:r w:rsidRPr="00A03388">
              <w:rPr>
                <w:rFonts w:ascii="Times New Roman" w:hAnsi="Times New Roman" w:cs="Times New Roman"/>
                <w:lang w:val="uk-UA"/>
              </w:rPr>
              <w:t>пит</w:t>
            </w:r>
            <w:proofErr w:type="spellEnd"/>
            <w:r w:rsidRPr="00A03388">
              <w:rPr>
                <w:rFonts w:ascii="Times New Roman" w:hAnsi="Times New Roman" w:cs="Times New Roman"/>
                <w:lang w:val="uk-UA"/>
              </w:rPr>
              <w:t>. 6,8,9 усно</w:t>
            </w:r>
          </w:p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A03388">
              <w:rPr>
                <w:rFonts w:ascii="Times New Roman" w:hAnsi="Times New Roman" w:cs="Times New Roman"/>
                <w:lang w:val="uk-UA"/>
              </w:rPr>
              <w:lastRenderedPageBreak/>
              <w:t>Вивчити дати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273F" w:rsidRPr="00A03388" w:rsidRDefault="002E273F" w:rsidP="00A0338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0338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273F" w:rsidRPr="002E273F" w:rsidRDefault="002E273F" w:rsidP="00A03388">
            <w:pPr>
              <w:spacing w:after="0" w:line="240" w:lineRule="auto"/>
              <w:ind w:left="34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b/>
                <w:lang w:val="uk-UA"/>
              </w:rPr>
              <w:t>Умію:</w:t>
            </w:r>
          </w:p>
          <w:p w:rsidR="002E273F" w:rsidRP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lang w:val="uk-UA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>розташувати в хронологічній послідовності відомості про Велике переселення народів, Франкську та Візантійську імперії, перші Арабські халіфати (</w:t>
            </w:r>
            <w:proofErr w:type="spellStart"/>
            <w:r w:rsidRPr="002E273F">
              <w:rPr>
                <w:rFonts w:ascii="Times New Roman" w:hAnsi="Times New Roman" w:cs="Times New Roman"/>
                <w:lang w:val="uk-UA"/>
              </w:rPr>
              <w:t>Омейядів</w:t>
            </w:r>
            <w:proofErr w:type="spellEnd"/>
            <w:r w:rsidRPr="002E273F">
              <w:rPr>
                <w:rFonts w:ascii="Times New Roman" w:hAnsi="Times New Roman" w:cs="Times New Roman"/>
                <w:lang w:val="uk-UA"/>
              </w:rPr>
              <w:t xml:space="preserve"> і </w:t>
            </w:r>
            <w:proofErr w:type="spellStart"/>
            <w:r w:rsidRPr="002E273F">
              <w:rPr>
                <w:rFonts w:ascii="Times New Roman" w:hAnsi="Times New Roman" w:cs="Times New Roman"/>
                <w:lang w:val="uk-UA"/>
              </w:rPr>
              <w:t>Аббасидів</w:t>
            </w:r>
            <w:proofErr w:type="spellEnd"/>
            <w:r w:rsidRPr="002E273F">
              <w:rPr>
                <w:rFonts w:ascii="Times New Roman" w:hAnsi="Times New Roman" w:cs="Times New Roman"/>
                <w:lang w:val="uk-UA"/>
              </w:rPr>
              <w:t xml:space="preserve">); </w:t>
            </w:r>
          </w:p>
          <w:p w:rsidR="002E273F" w:rsidRPr="002E273F" w:rsidRDefault="002E273F" w:rsidP="00A0338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  <w:r w:rsidRPr="002E273F">
              <w:rPr>
                <w:rFonts w:ascii="Times New Roman" w:hAnsi="Times New Roman" w:cs="Times New Roman"/>
                <w:lang w:val="uk-UA"/>
              </w:rPr>
              <w:t>охарактеризувати організацію влади у «варварських королівствах», Франкській та Візантійській імперіях, перших Арабських халіфатах.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273F" w:rsidRPr="00A03388" w:rsidRDefault="002E273F" w:rsidP="002E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A0338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Практичне заняття № 1.</w:t>
            </w:r>
            <w:r w:rsidRPr="00A0338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 xml:space="preserve">  </w:t>
            </w:r>
            <w:r w:rsidRPr="00A03388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uk-UA"/>
              </w:rPr>
              <w:t>Організація влади у «варварських королівствах», Франкській імперії, Візантійській імперії, перших Арабських халіфатах.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E273F" w:rsidRPr="00A03388" w:rsidRDefault="002E273F" w:rsidP="00A03388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  <w:r w:rsidRPr="00A03388">
              <w:rPr>
                <w:rFonts w:ascii="Times New Roman" w:hAnsi="Times New Roman" w:cs="Times New Roman"/>
                <w:lang w:val="uk-UA"/>
              </w:rPr>
              <w:t xml:space="preserve">Повторити § 8 </w:t>
            </w:r>
            <w:proofErr w:type="spellStart"/>
            <w:r w:rsidRPr="00A03388">
              <w:rPr>
                <w:rFonts w:ascii="Times New Roman" w:hAnsi="Times New Roman" w:cs="Times New Roman"/>
                <w:lang w:val="uk-UA"/>
              </w:rPr>
              <w:t>Завд</w:t>
            </w:r>
            <w:proofErr w:type="spellEnd"/>
            <w:r w:rsidRPr="00A03388">
              <w:rPr>
                <w:rFonts w:ascii="Times New Roman" w:hAnsi="Times New Roman" w:cs="Times New Roman"/>
                <w:lang w:val="uk-UA"/>
              </w:rPr>
              <w:t xml:space="preserve"> 1 – 3 (усно</w:t>
            </w:r>
          </w:p>
          <w:p w:rsidR="002E273F" w:rsidRPr="00A03388" w:rsidRDefault="002E273F" w:rsidP="00A03388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  <w:r w:rsidRPr="00A03388">
              <w:rPr>
                <w:rFonts w:ascii="Times New Roman" w:hAnsi="Times New Roman" w:cs="Times New Roman"/>
                <w:lang w:val="uk-UA"/>
              </w:rPr>
              <w:t>Повторити вивчену тему.)</w:t>
            </w:r>
          </w:p>
          <w:p w:rsidR="002E273F" w:rsidRPr="00A03388" w:rsidRDefault="002E273F" w:rsidP="00A0338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A03388">
              <w:rPr>
                <w:rFonts w:ascii="Times New Roman" w:hAnsi="Times New Roman" w:cs="Times New Roman"/>
                <w:lang w:val="uk-UA"/>
              </w:rPr>
              <w:t>Вивчити дати</w:t>
            </w:r>
          </w:p>
        </w:tc>
      </w:tr>
      <w:tr w:rsidR="00340545" w:rsidRPr="002E1580" w:rsidTr="005A2EB8">
        <w:trPr>
          <w:trHeight w:val="544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73F" w:rsidRPr="00A03388" w:rsidRDefault="002E273F" w:rsidP="005A2E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0338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2E273F" w:rsidRPr="00A03388" w:rsidRDefault="002E273F" w:rsidP="005A2EB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273F" w:rsidRPr="00A03388" w:rsidRDefault="002E273F" w:rsidP="005A2EB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73F" w:rsidRPr="00A03388" w:rsidRDefault="002E273F" w:rsidP="005A2EB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0629" w:type="dxa"/>
            <w:gridSpan w:val="7"/>
            <w:tcBorders>
              <w:left w:val="single" w:sz="4" w:space="0" w:color="000000"/>
              <w:right w:val="single" w:sz="4" w:space="0" w:color="auto"/>
            </w:tcBorders>
          </w:tcPr>
          <w:p w:rsidR="002E273F" w:rsidRPr="00A03388" w:rsidRDefault="002E273F" w:rsidP="005A2EB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proofErr w:type="spellStart"/>
            <w:r w:rsidRPr="00A0338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Узагальнення</w:t>
            </w:r>
            <w:proofErr w:type="spellEnd"/>
            <w:r w:rsidRPr="00A0338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. </w:t>
            </w:r>
            <w:proofErr w:type="spellStart"/>
            <w:r w:rsidRPr="00A0338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Тематичне</w:t>
            </w:r>
            <w:proofErr w:type="spellEnd"/>
            <w:r w:rsidRPr="00A0338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A0338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оцінювання</w:t>
            </w:r>
            <w:proofErr w:type="spellEnd"/>
            <w:r w:rsidRPr="00A0338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 xml:space="preserve"> за темою: «Повторення. Вступ» та «Перші Середньовічні держави»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273F" w:rsidRDefault="002E273F" w:rsidP="005A2EB8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2E273F" w:rsidRPr="00A03388" w:rsidRDefault="002E273F" w:rsidP="005A2EB8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E273F" w:rsidRPr="002E1580" w:rsidTr="00F71618">
        <w:trPr>
          <w:trHeight w:val="609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E273F" w:rsidRPr="0072118C" w:rsidRDefault="002E273F" w:rsidP="002E27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2E273F">
              <w:rPr>
                <w:rFonts w:ascii="Times New Roman" w:hAnsi="Times New Roman" w:cs="Times New Roman"/>
                <w:b/>
                <w:sz w:val="28"/>
                <w:szCs w:val="28"/>
              </w:rPr>
              <w:t>Історія</w:t>
            </w:r>
            <w:proofErr w:type="spellEnd"/>
            <w:r w:rsidRPr="002E27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E273F">
              <w:rPr>
                <w:rFonts w:ascii="Times New Roman" w:hAnsi="Times New Roman" w:cs="Times New Roman"/>
                <w:b/>
                <w:sz w:val="28"/>
                <w:szCs w:val="28"/>
              </w:rPr>
              <w:t>України</w:t>
            </w:r>
            <w:proofErr w:type="spellEnd"/>
            <w:r w:rsidR="007211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(</w:t>
            </w:r>
            <w:proofErr w:type="spellStart"/>
            <w:r w:rsidR="007211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д.з</w:t>
            </w:r>
            <w:proofErr w:type="spellEnd"/>
            <w:r w:rsidR="007211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за підручником </w:t>
            </w:r>
            <w:proofErr w:type="spellStart"/>
            <w:r w:rsidR="007211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В.С.Власов</w:t>
            </w:r>
            <w:proofErr w:type="spellEnd"/>
            <w:r w:rsidR="007211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 2016)</w:t>
            </w:r>
          </w:p>
        </w:tc>
      </w:tr>
      <w:tr w:rsidR="006A42F0" w:rsidRPr="00693ED8" w:rsidTr="00F71618">
        <w:trPr>
          <w:trHeight w:val="609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42F0" w:rsidRPr="006A42F0" w:rsidRDefault="006A42F0" w:rsidP="006A42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42F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ЗНО</w:t>
            </w:r>
          </w:p>
          <w:p w:rsidR="006A42F0" w:rsidRPr="006A42F0" w:rsidRDefault="006A42F0" w:rsidP="006A42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6A42F0">
              <w:rPr>
                <w:rFonts w:ascii="Times New Roman" w:hAnsi="Times New Roman" w:cs="Times New Roman"/>
                <w:b/>
                <w:lang w:val="uk-UA"/>
              </w:rPr>
              <w:t>Факти</w:t>
            </w:r>
            <w:r w:rsidRPr="006A42F0">
              <w:rPr>
                <w:rFonts w:ascii="Times New Roman" w:hAnsi="Times New Roman" w:cs="Times New Roman"/>
                <w:lang w:val="uk-UA"/>
              </w:rPr>
              <w:t>: Поява та розселення людей на території України. Поширення землеробства й скотарства на землях України. Кочовики за раннього залізного віку. Заснування античних міст-колоній у Північному Причорномор'ї та Криму. Перші писемні згадки про давніх слов'ян (</w:t>
            </w:r>
            <w:proofErr w:type="spellStart"/>
            <w:r w:rsidRPr="006A42F0">
              <w:rPr>
                <w:rFonts w:ascii="Times New Roman" w:hAnsi="Times New Roman" w:cs="Times New Roman"/>
                <w:lang w:val="uk-UA"/>
              </w:rPr>
              <w:t>венедів</w:t>
            </w:r>
            <w:proofErr w:type="spellEnd"/>
            <w:r w:rsidRPr="006A42F0">
              <w:rPr>
                <w:rFonts w:ascii="Times New Roman" w:hAnsi="Times New Roman" w:cs="Times New Roman"/>
                <w:lang w:val="uk-UA"/>
              </w:rPr>
              <w:t xml:space="preserve">, антів, склавинів). Велике розселення слов'ян. </w:t>
            </w:r>
          </w:p>
          <w:p w:rsidR="006A42F0" w:rsidRPr="006A42F0" w:rsidRDefault="006A42F0" w:rsidP="006A42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6A42F0">
              <w:rPr>
                <w:rFonts w:ascii="Times New Roman" w:hAnsi="Times New Roman" w:cs="Times New Roman"/>
                <w:b/>
                <w:lang w:val="uk-UA"/>
              </w:rPr>
              <w:t>Позначати на картосхемі</w:t>
            </w:r>
            <w:r w:rsidRPr="006A42F0">
              <w:rPr>
                <w:rFonts w:ascii="Times New Roman" w:hAnsi="Times New Roman" w:cs="Times New Roman"/>
                <w:lang w:val="uk-UA"/>
              </w:rPr>
              <w:t xml:space="preserve"> місця основних стоянок людей кам'яного віку на теренах сучасної України (Королеве, </w:t>
            </w:r>
            <w:proofErr w:type="spellStart"/>
            <w:r w:rsidRPr="006A42F0">
              <w:rPr>
                <w:rFonts w:ascii="Times New Roman" w:hAnsi="Times New Roman" w:cs="Times New Roman"/>
                <w:lang w:val="uk-UA"/>
              </w:rPr>
              <w:t>Кіїк</w:t>
            </w:r>
            <w:proofErr w:type="spellEnd"/>
            <w:r w:rsidRPr="006A42F0">
              <w:rPr>
                <w:rFonts w:ascii="Times New Roman" w:hAnsi="Times New Roman" w:cs="Times New Roman"/>
                <w:lang w:val="uk-UA"/>
              </w:rPr>
              <w:t xml:space="preserve">- Коба, Кирилівка, </w:t>
            </w:r>
            <w:proofErr w:type="spellStart"/>
            <w:r w:rsidRPr="006A42F0">
              <w:rPr>
                <w:rFonts w:ascii="Times New Roman" w:hAnsi="Times New Roman" w:cs="Times New Roman"/>
                <w:lang w:val="uk-UA"/>
              </w:rPr>
              <w:t>Мізин</w:t>
            </w:r>
            <w:proofErr w:type="spellEnd"/>
            <w:r w:rsidRPr="006A42F0">
              <w:rPr>
                <w:rFonts w:ascii="Times New Roman" w:hAnsi="Times New Roman" w:cs="Times New Roman"/>
                <w:lang w:val="uk-UA"/>
              </w:rPr>
              <w:t xml:space="preserve">); території розселення трипільців, кіммерійців, скіфів і сарматів, місце розташування античних міст-колоній Північного 4 слов'ян. </w:t>
            </w:r>
          </w:p>
          <w:p w:rsidR="006A42F0" w:rsidRPr="006A42F0" w:rsidRDefault="006A42F0" w:rsidP="006A42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6A42F0">
              <w:rPr>
                <w:rFonts w:ascii="Times New Roman" w:hAnsi="Times New Roman" w:cs="Times New Roman"/>
                <w:b/>
                <w:lang w:val="uk-UA"/>
              </w:rPr>
              <w:t>Характеризувати</w:t>
            </w:r>
            <w:r w:rsidRPr="006A42F0">
              <w:rPr>
                <w:rFonts w:ascii="Times New Roman" w:hAnsi="Times New Roman" w:cs="Times New Roman"/>
                <w:lang w:val="uk-UA"/>
              </w:rPr>
              <w:t xml:space="preserve"> суспільне, господарське та духовне життя носіїв трипільської культури, кіммерійців, скіфів, давніх слов'ян.</w:t>
            </w:r>
          </w:p>
          <w:p w:rsidR="006A42F0" w:rsidRPr="006A42F0" w:rsidRDefault="006A42F0" w:rsidP="006A42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6A42F0">
              <w:rPr>
                <w:rFonts w:ascii="Times New Roman" w:hAnsi="Times New Roman" w:cs="Times New Roman"/>
                <w:b/>
                <w:lang w:val="uk-UA"/>
              </w:rPr>
              <w:t>Визначати</w:t>
            </w:r>
            <w:r w:rsidRPr="006A42F0">
              <w:rPr>
                <w:rFonts w:ascii="Times New Roman" w:hAnsi="Times New Roman" w:cs="Times New Roman"/>
                <w:lang w:val="uk-UA"/>
              </w:rPr>
              <w:t xml:space="preserve"> риси неолітичної революції, причини та наслідки занепаду Великої </w:t>
            </w:r>
            <w:proofErr w:type="spellStart"/>
            <w:r w:rsidRPr="006A42F0">
              <w:rPr>
                <w:rFonts w:ascii="Times New Roman" w:hAnsi="Times New Roman" w:cs="Times New Roman"/>
                <w:lang w:val="uk-UA"/>
              </w:rPr>
              <w:t>Скіфії</w:t>
            </w:r>
            <w:proofErr w:type="spellEnd"/>
            <w:r w:rsidRPr="006A42F0">
              <w:rPr>
                <w:rFonts w:ascii="Times New Roman" w:hAnsi="Times New Roman" w:cs="Times New Roman"/>
                <w:lang w:val="uk-UA"/>
              </w:rPr>
              <w:t>, особливості грецької колонізації Північного Причорномор'я та Криму, наслідки та значення Великого розселення слов'ян.</w:t>
            </w:r>
          </w:p>
          <w:p w:rsidR="006A42F0" w:rsidRPr="006A42F0" w:rsidRDefault="006A42F0" w:rsidP="006A42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6A42F0">
              <w:rPr>
                <w:rFonts w:ascii="Times New Roman" w:hAnsi="Times New Roman" w:cs="Times New Roman"/>
                <w:b/>
                <w:lang w:val="uk-UA"/>
              </w:rPr>
              <w:t>Дати</w:t>
            </w:r>
            <w:r w:rsidRPr="006A42F0">
              <w:rPr>
                <w:rFonts w:ascii="Times New Roman" w:hAnsi="Times New Roman" w:cs="Times New Roman"/>
                <w:lang w:val="uk-UA"/>
              </w:rPr>
              <w:t xml:space="preserve">: IV - середина III тис. до н.е. - розселення племен трипільської культури на території України; V - VII ст. - Велике розселення слов'ян. </w:t>
            </w:r>
          </w:p>
          <w:p w:rsidR="006A42F0" w:rsidRDefault="006A42F0" w:rsidP="006A42F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A42F0">
              <w:rPr>
                <w:rFonts w:ascii="Times New Roman" w:hAnsi="Times New Roman" w:cs="Times New Roman"/>
                <w:b/>
                <w:lang w:val="uk-UA"/>
              </w:rPr>
              <w:t>Поняття та терміни</w:t>
            </w:r>
            <w:r w:rsidRPr="006A42F0">
              <w:rPr>
                <w:rFonts w:ascii="Times New Roman" w:hAnsi="Times New Roman" w:cs="Times New Roman"/>
                <w:lang w:val="uk-UA"/>
              </w:rPr>
              <w:t>: «історичні джерела», «археологічна культура», «палеоліт», «мезоліт», «неоліт», «бронзовий вік», «ранній залізний вік», «колонізація</w:t>
            </w:r>
          </w:p>
          <w:p w:rsidR="005A2EB8" w:rsidRPr="006A42F0" w:rsidRDefault="005A2EB8" w:rsidP="006A42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A42F0" w:rsidRPr="002E1580" w:rsidTr="00F71618">
        <w:trPr>
          <w:trHeight w:val="376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A42F0" w:rsidRPr="006A42F0" w:rsidRDefault="006A42F0" w:rsidP="0024560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</w:pPr>
            <w:r w:rsidRPr="006A42F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lastRenderedPageBreak/>
              <w:t xml:space="preserve">Розділ І. ВИНИКНЕННЯ ТА СТАНОВЛЕННЯ РУСІ–УКРАЇНИ </w:t>
            </w:r>
          </w:p>
        </w:tc>
      </w:tr>
      <w:tr w:rsidR="0024560D" w:rsidRPr="002E1580" w:rsidTr="00F71618">
        <w:trPr>
          <w:trHeight w:val="518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4560D" w:rsidRPr="006A42F0" w:rsidRDefault="0024560D" w:rsidP="002456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6A42F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Підготовка до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уроку узагальнення за темою с</w:t>
            </w:r>
            <w:r w:rsidRPr="006A42F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. 41 </w:t>
            </w:r>
            <w:r w:rsidR="00F7161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–</w:t>
            </w:r>
            <w:r w:rsidRPr="006A42F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 44</w:t>
            </w:r>
            <w:r w:rsidR="00F7161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 підручника</w:t>
            </w:r>
          </w:p>
        </w:tc>
      </w:tr>
      <w:tr w:rsidR="003336AD" w:rsidRPr="002E1580" w:rsidTr="00C02062">
        <w:trPr>
          <w:trHeight w:val="240"/>
          <w:jc w:val="center"/>
        </w:trPr>
        <w:tc>
          <w:tcPr>
            <w:tcW w:w="6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Pr="00340545" w:rsidRDefault="00340545" w:rsidP="0024560D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Pr="00340545" w:rsidRDefault="00340545" w:rsidP="0024560D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№ 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0545" w:rsidRPr="00340545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45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Pr="006A42F0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Результати навчально-пізнавальної діяльності</w:t>
            </w:r>
          </w:p>
        </w:tc>
        <w:tc>
          <w:tcPr>
            <w:tcW w:w="382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Pr="006A42F0" w:rsidRDefault="00340545" w:rsidP="0024560D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навчально-пізнавальної діяльності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340545" w:rsidRPr="006A42F0" w:rsidRDefault="00340545" w:rsidP="0024560D">
            <w:pPr>
              <w:widowControl w:val="0"/>
              <w:tabs>
                <w:tab w:val="left" w:pos="10350"/>
              </w:tabs>
              <w:spacing w:after="0" w:line="240" w:lineRule="auto"/>
              <w:ind w:left="207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ЗНО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340545" w:rsidRPr="00E60B52" w:rsidRDefault="00340545" w:rsidP="0024560D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E60B5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3336AD" w:rsidRPr="002E1580" w:rsidTr="00C02062">
        <w:trPr>
          <w:trHeight w:val="390"/>
          <w:jc w:val="center"/>
        </w:trPr>
        <w:tc>
          <w:tcPr>
            <w:tcW w:w="68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24560D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Pr="0024560D" w:rsidRDefault="00340545" w:rsidP="0024560D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Pr="00340545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З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Pr="00340545" w:rsidRDefault="00340545" w:rsidP="0024560D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Ф</w:t>
            </w:r>
          </w:p>
        </w:tc>
        <w:tc>
          <w:tcPr>
            <w:tcW w:w="45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Pr="002A68E5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Pr="002A68E5" w:rsidRDefault="00340545" w:rsidP="0024560D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24560D">
            <w:pPr>
              <w:widowControl w:val="0"/>
              <w:tabs>
                <w:tab w:val="left" w:pos="10350"/>
              </w:tabs>
              <w:spacing w:after="0" w:line="240" w:lineRule="auto"/>
              <w:ind w:left="207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Pr="00E60B52" w:rsidRDefault="00340545" w:rsidP="0024560D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</w:p>
        </w:tc>
      </w:tr>
      <w:tr w:rsidR="003336AD" w:rsidRPr="006A42F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0B52" w:rsidRPr="00A03388" w:rsidRDefault="00E60B52" w:rsidP="006A42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E60B52" w:rsidRDefault="00E60B52" w:rsidP="006A42F0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0B52" w:rsidRPr="00A03388" w:rsidRDefault="00E60B52" w:rsidP="006A42F0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0B52" w:rsidRPr="00A03388" w:rsidRDefault="00E60B52" w:rsidP="006A42F0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E60B52" w:rsidRPr="0072118C" w:rsidRDefault="00E60B52" w:rsidP="006A42F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E60B52" w:rsidRPr="0072118C" w:rsidRDefault="00E60B52" w:rsidP="006A42F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території розселення слов’янських племен на теренах України.</w:t>
            </w:r>
          </w:p>
          <w:p w:rsidR="00E60B52" w:rsidRPr="0072118C" w:rsidRDefault="00E60B52" w:rsidP="006A42F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Розумію: </w:t>
            </w:r>
          </w:p>
          <w:p w:rsidR="00E60B52" w:rsidRPr="0072118C" w:rsidRDefault="00E60B52" w:rsidP="006A42F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передумови утворення держави у слов’ян, які жили на теренах України;</w:t>
            </w:r>
          </w:p>
          <w:p w:rsidR="00E60B52" w:rsidRPr="0072118C" w:rsidRDefault="00E60B52" w:rsidP="006A42F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E60B52" w:rsidRDefault="00E60B52" w:rsidP="006A42F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показати на карті території розселення слов’янських племен на теренах України, напрямки походів київських князів ІХ–Х ст.;</w:t>
            </w:r>
            <w:r w:rsidRPr="0072118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 </w:t>
            </w:r>
          </w:p>
          <w:p w:rsidR="00E60B52" w:rsidRPr="0072118C" w:rsidRDefault="00E60B52" w:rsidP="006A42F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охарактеризувати спосіб життя (господарство, побут, організацію суспільства і влади, світосприйняття) слов’ян, які жили на теренах України;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0B52" w:rsidRPr="006A42F0" w:rsidRDefault="00E60B52" w:rsidP="000D0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42F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Розселення слов’янських племен на території України.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6A42F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Господарство та суспільство слов’ян. Сусіди східних слов’ян.</w:t>
            </w:r>
          </w:p>
          <w:p w:rsidR="00E60B52" w:rsidRPr="006A42F0" w:rsidRDefault="00E60B52" w:rsidP="000D0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42F0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 </w:t>
            </w:r>
            <w:r w:rsidRPr="006A42F0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визначити (за доступними текстовими джерелами) особливості повсякденного життя та світобачення слов’ян на теренах України в ІХ–Х ст.</w:t>
            </w:r>
            <w:r w:rsidRPr="006A42F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0B52" w:rsidRPr="006A42F0" w:rsidRDefault="00E60B52" w:rsidP="006A42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42F0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</w:t>
            </w:r>
            <w:r w:rsidRPr="006A42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Розселення східнослов'янських племінних союзів.</w:t>
            </w:r>
          </w:p>
          <w:p w:rsidR="00E60B52" w:rsidRPr="006A42F0" w:rsidRDefault="00E60B52" w:rsidP="006A42F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A42F0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Поняття та терміни</w:t>
            </w:r>
            <w:r w:rsidRPr="006A42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</w:t>
            </w:r>
          </w:p>
          <w:p w:rsidR="00E60B52" w:rsidRPr="006A42F0" w:rsidRDefault="00E60B52" w:rsidP="006A42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42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«племінний союз», </w:t>
            </w:r>
          </w:p>
          <w:p w:rsidR="00E60B52" w:rsidRPr="006A42F0" w:rsidRDefault="00E60B52" w:rsidP="006A42F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6A42F0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Позначати на картосхемі</w:t>
            </w:r>
            <w:r w:rsidRPr="006A42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території розселення східнослов'янських племінних союзів у VIII - IX ст.,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B52" w:rsidRPr="006A42F0" w:rsidRDefault="00E60B52" w:rsidP="000D08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6A42F0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§3 Запита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ння і завдання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стор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. 23  - 1 – 6 </w:t>
            </w:r>
            <w:r w:rsidRPr="006A42F0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 (усно).</w:t>
            </w:r>
          </w:p>
        </w:tc>
      </w:tr>
      <w:tr w:rsidR="003336AD" w:rsidRPr="006A42F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2F0" w:rsidRPr="00A03388" w:rsidRDefault="000D088B" w:rsidP="006A42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A42F0" w:rsidRDefault="000D088B" w:rsidP="006A42F0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2F0" w:rsidRPr="00A03388" w:rsidRDefault="006A42F0" w:rsidP="006A42F0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42F0" w:rsidRPr="00A03388" w:rsidRDefault="006A42F0" w:rsidP="006A42F0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A42F0" w:rsidRDefault="006A42F0" w:rsidP="006A42F0">
            <w:pPr>
              <w:spacing w:after="0" w:line="240" w:lineRule="auto"/>
              <w:ind w:left="34" w:hanging="142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0D088B" w:rsidRPr="0072118C" w:rsidRDefault="000D088B" w:rsidP="000D088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напрямки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походів перших київських князів;</w:t>
            </w: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6A42F0" w:rsidRPr="0072118C" w:rsidRDefault="006A42F0" w:rsidP="006A42F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час утворення Київської держави (Русі-України), </w:t>
            </w:r>
          </w:p>
          <w:p w:rsidR="006A42F0" w:rsidRPr="000D088B" w:rsidRDefault="006A42F0" w:rsidP="006A42F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Розумію: </w:t>
            </w:r>
          </w:p>
          <w:p w:rsidR="000D088B" w:rsidRPr="0072118C" w:rsidRDefault="000D088B" w:rsidP="000D088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«Русь» («Русь-Україна»), «князь»,</w:t>
            </w:r>
          </w:p>
          <w:p w:rsidR="000D088B" w:rsidRPr="0072118C" w:rsidRDefault="000D088B" w:rsidP="000D088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історичний портрет особистості як опис, що включає перелік ключових рис зовнішності й характеру, особисту оцінку вдачі особи та думку про неї сучасників, характеристику публічної (політичної, наукової, громадської та ін.) діяльності особи, ставлення сучасників і власне ставлення до цієї діяльності та її результатів</w:t>
            </w:r>
          </w:p>
          <w:p w:rsidR="006A42F0" w:rsidRPr="0072118C" w:rsidRDefault="006A42F0" w:rsidP="006A42F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основні версії походження назви «Русь» («Русь-Україна»);</w:t>
            </w:r>
          </w:p>
          <w:p w:rsidR="006A42F0" w:rsidRPr="0072118C" w:rsidRDefault="006A42F0" w:rsidP="006A42F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роль міста Києва в утворенні Русі;</w:t>
            </w:r>
          </w:p>
          <w:p w:rsidR="006A42F0" w:rsidRPr="0072118C" w:rsidRDefault="006A42F0" w:rsidP="006A42F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«Русь» («Русь-Україна»);</w:t>
            </w:r>
          </w:p>
          <w:p w:rsidR="006A42F0" w:rsidRDefault="006A42F0" w:rsidP="006A42F0">
            <w:pPr>
              <w:spacing w:after="0" w:line="240" w:lineRule="auto"/>
              <w:ind w:left="34" w:hanging="142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0D088B" w:rsidRPr="0072118C" w:rsidRDefault="000D088B" w:rsidP="000D088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розмістити в хронологічній послідовності відомості про правління перших князів </w:t>
            </w: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(Аскольда, Олега), їхні походи/реформи;</w:t>
            </w:r>
          </w:p>
          <w:p w:rsidR="000D088B" w:rsidRPr="0072118C" w:rsidRDefault="000D088B" w:rsidP="000D088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напрямки внутрішньої й зовнішньої політики перших князів;</w:t>
            </w:r>
          </w:p>
          <w:p w:rsidR="000D088B" w:rsidRDefault="000D088B" w:rsidP="000D088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внесок у розбудову Київської держави її правителів Аскольда, Олега;</w:t>
            </w:r>
          </w:p>
          <w:p w:rsidR="000D088B" w:rsidRPr="0072118C" w:rsidRDefault="000D088B" w:rsidP="000D088B">
            <w:pPr>
              <w:spacing w:after="0" w:line="240" w:lineRule="auto"/>
              <w:ind w:left="34" w:hanging="14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укласти історичний портрет руського князя</w:t>
            </w:r>
          </w:p>
          <w:p w:rsidR="006A42F0" w:rsidRPr="0072118C" w:rsidRDefault="006A42F0" w:rsidP="006A42F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розмістити в хронологічній послідовності відомості про утворення Київської держави (Русі-України).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088B" w:rsidRPr="006A42F0" w:rsidRDefault="006A42F0" w:rsidP="000D0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42F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Утворення Русі-України.</w:t>
            </w:r>
            <w:r w:rsidR="000D088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0D088B" w:rsidRPr="006A42F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Київські князі. Аскольд, Олег.</w:t>
            </w:r>
          </w:p>
          <w:p w:rsidR="006A42F0" w:rsidRPr="006A42F0" w:rsidRDefault="006A42F0" w:rsidP="006A42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A42F0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6A42F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6A42F0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позначити на контурній карті територію розселення слов’янських племен на теренах України та їхніх сусідів, напрямки походів київських князів ІХ–Х ст.</w:t>
            </w:r>
            <w:r w:rsidR="000D088B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D088B" w:rsidRPr="006A42F0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="000D088B" w:rsidRPr="006A42F0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у синхронізовану хронологічну таблицю відомості про утворення Київської держави (Русі-України), правління перших князів (Аскольда, Олега, Ігоря, Ольги, Святослава), їхні походи/реформи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2F0" w:rsidRDefault="006A42F0" w:rsidP="006A42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A42F0">
              <w:rPr>
                <w:rFonts w:ascii="Times New Roman" w:hAnsi="Times New Roman" w:cs="Times New Roman"/>
                <w:b/>
                <w:lang w:val="uk-UA"/>
              </w:rPr>
              <w:t xml:space="preserve">Факти: </w:t>
            </w:r>
            <w:r w:rsidR="000D088B">
              <w:rPr>
                <w:rFonts w:ascii="Times New Roman" w:hAnsi="Times New Roman" w:cs="Times New Roman"/>
                <w:lang w:val="uk-UA"/>
              </w:rPr>
              <w:t xml:space="preserve">Утворення Київської Русі.; </w:t>
            </w:r>
            <w:r w:rsidR="000D088B"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Внутрішньо- та зовнішньополітична діяльність князів/княгині: Олега,</w:t>
            </w:r>
          </w:p>
          <w:p w:rsidR="000D088B" w:rsidRPr="0072118C" w:rsidRDefault="000D088B" w:rsidP="000D08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</w:t>
            </w: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882 р. - об'єднання північних та південних руських земель Олегом;</w:t>
            </w:r>
          </w:p>
          <w:p w:rsidR="000D088B" w:rsidRPr="0072118C" w:rsidRDefault="000D088B" w:rsidP="000D08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</w:t>
            </w: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Олег, </w:t>
            </w:r>
          </w:p>
          <w:p w:rsidR="000D088B" w:rsidRPr="0072118C" w:rsidRDefault="000D088B" w:rsidP="000D08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Поняття та терміни</w:t>
            </w: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«князь».</w:t>
            </w:r>
          </w:p>
          <w:p w:rsidR="000D088B" w:rsidRPr="0072118C" w:rsidRDefault="000D088B" w:rsidP="000D08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18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Позначати на картосхемі</w:t>
            </w: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шлях «з варяг у греки», територіальні межі Київської Русі за Олега.</w:t>
            </w:r>
          </w:p>
          <w:p w:rsidR="000D088B" w:rsidRPr="006A42F0" w:rsidRDefault="000D088B" w:rsidP="000D08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2118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72118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внутрішню та зовнішню політику Олега..</w:t>
            </w:r>
          </w:p>
          <w:p w:rsidR="006A42F0" w:rsidRPr="006A42F0" w:rsidRDefault="006A42F0" w:rsidP="003336A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6A42F0">
              <w:rPr>
                <w:rFonts w:ascii="Times New Roman" w:hAnsi="Times New Roman" w:cs="Times New Roman"/>
                <w:b/>
                <w:lang w:val="uk-UA"/>
              </w:rPr>
              <w:t>Позначати на картосхемі</w:t>
            </w:r>
            <w:r w:rsidRPr="006A42F0">
              <w:rPr>
                <w:rFonts w:ascii="Times New Roman" w:hAnsi="Times New Roman" w:cs="Times New Roman"/>
                <w:lang w:val="uk-UA"/>
              </w:rPr>
              <w:t xml:space="preserve"> шлях «з варяг у греки»,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42F0" w:rsidRPr="006A42F0" w:rsidRDefault="006A42F0" w:rsidP="006A42F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 w:rsidRPr="006A42F0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lastRenderedPageBreak/>
              <w:t xml:space="preserve">§ 4  </w:t>
            </w:r>
          </w:p>
          <w:p w:rsidR="006A42F0" w:rsidRDefault="006A42F0" w:rsidP="006A42F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 w:rsidRPr="006A42F0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Запитання і завдання </w:t>
            </w:r>
            <w:proofErr w:type="spellStart"/>
            <w:r w:rsidRPr="006A42F0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стор</w:t>
            </w:r>
            <w:proofErr w:type="spellEnd"/>
            <w:r w:rsidRPr="006A42F0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. 30- , </w:t>
            </w:r>
            <w:r w:rsidR="000D088B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2 - 5</w:t>
            </w:r>
            <w:r w:rsidRPr="006A42F0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 (усно); </w:t>
            </w:r>
          </w:p>
          <w:p w:rsidR="000D088B" w:rsidRPr="006A42F0" w:rsidRDefault="000D088B" w:rsidP="000D08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 w:rsidRPr="006A42F0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1,3  письмово.</w:t>
            </w:r>
          </w:p>
          <w:p w:rsidR="000D088B" w:rsidRPr="006A42F0" w:rsidRDefault="000D088B" w:rsidP="006A42F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</w:tr>
      <w:tr w:rsidR="003336AD" w:rsidRPr="006A42F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2F0" w:rsidRPr="00A03388" w:rsidRDefault="000D088B" w:rsidP="006A42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6A42F0" w:rsidRDefault="000D088B" w:rsidP="006A42F0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2F0" w:rsidRPr="00A03388" w:rsidRDefault="006A42F0" w:rsidP="006A42F0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42F0" w:rsidRPr="00A03388" w:rsidRDefault="006A42F0" w:rsidP="006A42F0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A42F0" w:rsidRPr="00D2738B" w:rsidRDefault="006A42F0" w:rsidP="006A42F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2738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6A42F0" w:rsidRPr="00D2738B" w:rsidRDefault="006A42F0" w:rsidP="006A42F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273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час повстання древлян проти князя Ігоря;</w:t>
            </w:r>
          </w:p>
          <w:p w:rsidR="006A42F0" w:rsidRPr="00D2738B" w:rsidRDefault="006A42F0" w:rsidP="006A42F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2738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Розумію: </w:t>
            </w:r>
          </w:p>
          <w:p w:rsidR="006A42F0" w:rsidRPr="00D2738B" w:rsidRDefault="006A42F0" w:rsidP="006A42F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273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 «князь», «дружина», «полюддя», «данина», «печеніги», «язичництво»;</w:t>
            </w:r>
          </w:p>
          <w:p w:rsidR="006A42F0" w:rsidRPr="00D2738B" w:rsidRDefault="006A42F0" w:rsidP="006A42F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273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історичний портрет особистості як опис, що включає перелік ключових рис зовнішності й характеру, особисту оцінку вдачі особи та думку про неї сучасників, характеристику публічної (політичної, наукової, громадської та ін.) діяльності особи, ставлення сучасників і власне ставлення до цієї діяльності та її результатів.</w:t>
            </w:r>
          </w:p>
          <w:p w:rsidR="006A42F0" w:rsidRPr="00D2738B" w:rsidRDefault="006A42F0" w:rsidP="006A42F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2738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6A42F0" w:rsidRPr="00D2738B" w:rsidRDefault="006A42F0" w:rsidP="006A42F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273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правління перших князів (Аскольда, Олега, Ігоря, Ольги, Святослава), їхні походи/реформи;</w:t>
            </w:r>
          </w:p>
          <w:p w:rsidR="006A42F0" w:rsidRPr="00D2738B" w:rsidRDefault="006A42F0" w:rsidP="006A42F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273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напрямки внутрішньої й зовнішньої політики перших князів;</w:t>
            </w:r>
          </w:p>
          <w:p w:rsidR="006A42F0" w:rsidRPr="006A42F0" w:rsidRDefault="006A42F0" w:rsidP="003336A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D273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внесок у розбудову Київської держави її правителів Ігоря, Ольги і Святослава;</w:t>
            </w:r>
            <w:r w:rsidR="003336AD" w:rsidRPr="006A42F0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 xml:space="preserve"> 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2F0" w:rsidRPr="006A42F0" w:rsidRDefault="006A42F0" w:rsidP="006A42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6A42F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Київські князі. Ігор, Ольга, Святослав.</w:t>
            </w:r>
            <w:r w:rsidRPr="006A42F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6A42F0" w:rsidRPr="006A42F0" w:rsidRDefault="006A42F0" w:rsidP="006A42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</w:pPr>
          </w:p>
          <w:p w:rsidR="006A42F0" w:rsidRPr="006A42F0" w:rsidRDefault="006A42F0" w:rsidP="006A42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</w:pPr>
          </w:p>
          <w:p w:rsidR="006A42F0" w:rsidRPr="006A42F0" w:rsidRDefault="006A42F0" w:rsidP="006A42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2F0" w:rsidRPr="00D2738B" w:rsidRDefault="006A42F0" w:rsidP="006A42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2738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Факти: </w:t>
            </w:r>
            <w:r w:rsidRPr="00D273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Внутрішньо- та зовнішньополітична діяльність князів/княгині:, Ігоря, Ольги, Святослава.</w:t>
            </w:r>
          </w:p>
          <w:p w:rsidR="006A42F0" w:rsidRPr="00D2738B" w:rsidRDefault="006A42F0" w:rsidP="006A42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2738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</w:t>
            </w:r>
            <w:r w:rsidRPr="00D273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 Ігор, Ольга, Святослав,</w:t>
            </w:r>
          </w:p>
          <w:p w:rsidR="006A42F0" w:rsidRPr="00D2738B" w:rsidRDefault="006A42F0" w:rsidP="006A42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2738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Поняття та терміни</w:t>
            </w:r>
            <w:r w:rsidRPr="00D273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«князь».</w:t>
            </w:r>
          </w:p>
          <w:p w:rsidR="006A42F0" w:rsidRPr="006A42F0" w:rsidRDefault="006A42F0" w:rsidP="006A42F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D2738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D273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внутрішню та зовнішню політику Ігоря, Ольги, Святослава.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42F0" w:rsidRPr="006A42F0" w:rsidRDefault="006A42F0" w:rsidP="006A42F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 w:rsidRPr="006A42F0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§ 5</w:t>
            </w:r>
          </w:p>
          <w:p w:rsidR="006A42F0" w:rsidRPr="006A42F0" w:rsidRDefault="006A42F0" w:rsidP="006A42F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proofErr w:type="spellStart"/>
            <w:r w:rsidRPr="006A42F0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Стор</w:t>
            </w:r>
            <w:proofErr w:type="spellEnd"/>
            <w:r w:rsidRPr="006A42F0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 37 Запитання 1 - 6</w:t>
            </w:r>
          </w:p>
        </w:tc>
      </w:tr>
      <w:tr w:rsidR="003336AD" w:rsidRPr="006A42F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738B" w:rsidRDefault="00D2738B" w:rsidP="006A42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D2738B" w:rsidRDefault="00D2738B" w:rsidP="006A42F0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738B" w:rsidRPr="00A03388" w:rsidRDefault="00D2738B" w:rsidP="006A42F0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738B" w:rsidRPr="00A03388" w:rsidRDefault="00D2738B" w:rsidP="006A42F0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2738B" w:rsidRPr="00D2738B" w:rsidRDefault="00D2738B" w:rsidP="00D2738B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2738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D2738B" w:rsidRDefault="00D2738B" w:rsidP="006A42F0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lang w:val="uk-UA"/>
              </w:rPr>
            </w:pPr>
          </w:p>
          <w:p w:rsidR="00D2738B" w:rsidRPr="006A42F0" w:rsidRDefault="00D2738B" w:rsidP="006A42F0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lang w:val="uk-UA"/>
              </w:rPr>
            </w:pPr>
            <w:r w:rsidRPr="00D273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укласти історичний портрет руського князя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738B" w:rsidRPr="00D2738B" w:rsidRDefault="00B41B1B" w:rsidP="006A42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 xml:space="preserve">Практичне заняття </w:t>
            </w:r>
            <w:r w:rsidR="00D2738B" w:rsidRPr="00D2738B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 xml:space="preserve"> 1</w:t>
            </w:r>
          </w:p>
          <w:p w:rsidR="00D2738B" w:rsidRPr="006A42F0" w:rsidRDefault="00D2738B" w:rsidP="006A42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2738B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uk-UA"/>
              </w:rPr>
              <w:t>«Історичні джерела про князя Святослава та його походи»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738B" w:rsidRPr="006A42F0" w:rsidRDefault="00D2738B" w:rsidP="006A42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738B" w:rsidRPr="006A42F0" w:rsidRDefault="00D2738B" w:rsidP="00D273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 w:rsidRPr="006A42F0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§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 6</w:t>
            </w:r>
          </w:p>
          <w:p w:rsidR="00D2738B" w:rsidRDefault="00D2738B" w:rsidP="00D273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Завершити виконання практичної роботи.</w:t>
            </w:r>
          </w:p>
          <w:p w:rsidR="00D2738B" w:rsidRPr="006A42F0" w:rsidRDefault="00D2738B" w:rsidP="00D2738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Підготуватися до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т.о</w:t>
            </w:r>
            <w:proofErr w:type="spellEnd"/>
          </w:p>
        </w:tc>
      </w:tr>
      <w:tr w:rsidR="00340545" w:rsidRPr="006A42F0" w:rsidTr="003336AD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118C" w:rsidRPr="00A03388" w:rsidRDefault="002A7315" w:rsidP="006A42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72118C" w:rsidRDefault="00D2738B" w:rsidP="006A42F0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118C" w:rsidRPr="00A03388" w:rsidRDefault="0072118C" w:rsidP="006A42F0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118C" w:rsidRPr="00A03388" w:rsidRDefault="0072118C" w:rsidP="006A42F0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8361" w:type="dxa"/>
            <w:gridSpan w:val="6"/>
            <w:tcBorders>
              <w:left w:val="single" w:sz="4" w:space="0" w:color="000000"/>
              <w:right w:val="single" w:sz="4" w:space="0" w:color="auto"/>
            </w:tcBorders>
          </w:tcPr>
          <w:p w:rsidR="0072118C" w:rsidRPr="006A42F0" w:rsidRDefault="0072118C" w:rsidP="006A42F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6A42F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Узагальнення. Тематичне оцінювання за темою «Виникнення та становлення Русі – України»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118C" w:rsidRPr="006A42F0" w:rsidRDefault="0072118C" w:rsidP="006A42F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118C" w:rsidRPr="006A42F0" w:rsidRDefault="0072118C" w:rsidP="006A42F0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2738B" w:rsidRPr="002E1580" w:rsidTr="00F71618">
        <w:trPr>
          <w:trHeight w:val="368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2738B" w:rsidRDefault="00D2738B" w:rsidP="00340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2738B">
              <w:rPr>
                <w:rFonts w:ascii="Times New Roman" w:hAnsi="Times New Roman" w:cs="Times New Roman"/>
                <w:b/>
                <w:sz w:val="28"/>
                <w:szCs w:val="28"/>
              </w:rPr>
              <w:t>Історія</w:t>
            </w:r>
            <w:proofErr w:type="spellEnd"/>
            <w:r w:rsidRPr="00D273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2738B">
              <w:rPr>
                <w:rFonts w:ascii="Times New Roman" w:hAnsi="Times New Roman" w:cs="Times New Roman"/>
                <w:b/>
                <w:sz w:val="28"/>
                <w:szCs w:val="28"/>
              </w:rPr>
              <w:t>всесвітня</w:t>
            </w:r>
            <w:proofErr w:type="spellEnd"/>
            <w:r w:rsidRPr="00D273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D2738B">
              <w:rPr>
                <w:rFonts w:ascii="Times New Roman" w:hAnsi="Times New Roman" w:cs="Times New Roman"/>
                <w:b/>
                <w:sz w:val="28"/>
                <w:szCs w:val="28"/>
              </w:rPr>
              <w:t>д.з</w:t>
            </w:r>
            <w:proofErr w:type="spellEnd"/>
            <w:r w:rsidRPr="00D273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</w:t>
            </w:r>
            <w:proofErr w:type="spellStart"/>
            <w:r w:rsidRPr="00D2738B">
              <w:rPr>
                <w:rFonts w:ascii="Times New Roman" w:hAnsi="Times New Roman" w:cs="Times New Roman"/>
                <w:b/>
                <w:sz w:val="28"/>
                <w:szCs w:val="28"/>
              </w:rPr>
              <w:t>підручником</w:t>
            </w:r>
            <w:proofErr w:type="spellEnd"/>
            <w:r w:rsidRPr="00D273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І.Я. Щупак, 2016)</w:t>
            </w:r>
          </w:p>
          <w:p w:rsidR="003336AD" w:rsidRPr="00D2738B" w:rsidRDefault="003336AD" w:rsidP="00340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1B1B" w:rsidRPr="002E1580" w:rsidTr="00F71618">
        <w:trPr>
          <w:trHeight w:val="325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B41B1B" w:rsidRPr="00B41B1B" w:rsidRDefault="00B41B1B" w:rsidP="00340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B1B">
              <w:rPr>
                <w:rFonts w:ascii="Times New Roman" w:eastAsia="Cambria" w:hAnsi="Times New Roman" w:cs="Times New Roman"/>
                <w:b/>
                <w:sz w:val="28"/>
              </w:rPr>
              <w:lastRenderedPageBreak/>
              <w:t>РОЗДІЛ 2. СЕРЕДНЬОВІЧНИЙ СВІТ ЗАХІДНОЇ ЄВРОПИ</w:t>
            </w:r>
          </w:p>
        </w:tc>
      </w:tr>
      <w:tr w:rsidR="00340545" w:rsidRPr="002E1580" w:rsidTr="003336AD">
        <w:trPr>
          <w:trHeight w:val="364"/>
          <w:jc w:val="center"/>
        </w:trPr>
        <w:tc>
          <w:tcPr>
            <w:tcW w:w="6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24560D" w:rsidRPr="002A68E5" w:rsidRDefault="0024560D" w:rsidP="00340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24560D" w:rsidRPr="002A68E5" w:rsidRDefault="0024560D" w:rsidP="00340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24560D" w:rsidRPr="002A68E5" w:rsidRDefault="0024560D" w:rsidP="00340545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№  уроку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4560D" w:rsidRPr="002A68E5" w:rsidRDefault="0024560D" w:rsidP="00340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593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24560D" w:rsidRPr="002A68E5" w:rsidRDefault="00340545" w:rsidP="00340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Результати навчально-пізнавальної діяльності</w:t>
            </w:r>
          </w:p>
        </w:tc>
        <w:tc>
          <w:tcPr>
            <w:tcW w:w="471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24560D" w:rsidRPr="002A68E5" w:rsidRDefault="00340545" w:rsidP="00340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Зміст навчально-пізнавальної діяльності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92D050"/>
            <w:vAlign w:val="center"/>
          </w:tcPr>
          <w:p w:rsidR="0024560D" w:rsidRPr="002A68E5" w:rsidRDefault="0024560D" w:rsidP="00340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340545" w:rsidRPr="002E1580" w:rsidTr="003336AD">
        <w:trPr>
          <w:trHeight w:val="840"/>
          <w:jc w:val="center"/>
        </w:trPr>
        <w:tc>
          <w:tcPr>
            <w:tcW w:w="69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24560D" w:rsidRPr="002A68E5" w:rsidRDefault="0024560D" w:rsidP="00245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24560D" w:rsidRDefault="0024560D" w:rsidP="0024560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24560D" w:rsidRPr="002A68E5" w:rsidRDefault="0024560D" w:rsidP="0024560D">
            <w:pPr>
              <w:widowControl w:val="0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proofErr w:type="spellStart"/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Запл</w:t>
            </w:r>
            <w:proofErr w:type="spellEnd"/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24560D" w:rsidRPr="002A68E5" w:rsidRDefault="0024560D" w:rsidP="0024560D">
            <w:pPr>
              <w:widowControl w:val="0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Факт.</w:t>
            </w:r>
          </w:p>
        </w:tc>
        <w:tc>
          <w:tcPr>
            <w:tcW w:w="5936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24560D" w:rsidRPr="002A68E5" w:rsidRDefault="0024560D" w:rsidP="00245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24560D" w:rsidRPr="002A68E5" w:rsidRDefault="0024560D" w:rsidP="00245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4560D" w:rsidRPr="002A68E5" w:rsidRDefault="0024560D" w:rsidP="0024560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3336AD" w:rsidRPr="002E1580" w:rsidTr="003336AD">
        <w:trPr>
          <w:trHeight w:val="405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60D" w:rsidRPr="00A03388" w:rsidRDefault="0024560D" w:rsidP="002456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4560D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3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560D" w:rsidRPr="00E73F1E" w:rsidRDefault="0024560D" w:rsidP="0024560D">
            <w:pPr>
              <w:spacing w:after="0" w:line="240" w:lineRule="auto"/>
              <w:ind w:left="17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Знаю: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77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основні стани середньовічного суспільства;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77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найбільші міста Європи, основні торговельні шляхи Середньовіччя, територію поширення християнства.</w:t>
            </w:r>
          </w:p>
          <w:p w:rsidR="0024560D" w:rsidRPr="00E73F1E" w:rsidRDefault="0024560D" w:rsidP="0024560D">
            <w:pPr>
              <w:spacing w:after="0" w:line="240" w:lineRule="auto"/>
              <w:ind w:left="17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Розумію: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77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станове суспільство як суспільство з ієрархічно вибудуваною соціальною структурою, кожна з великих соціальних груп (станів) якого – відносно замкнена та умовно об’єднана своїми правовим і економічним становищем у суспільстві; 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77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причини і наслідки внутрішньої і зовнішньої колонізації середньовічної Європи;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77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роль християнської церкви в Середньовіччі;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77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поняття «суспільний стан», «феод», «феодалізм», «васалітет», «феодальна драбина», «церковна ієрархія», «єпархія», «цех», «майстер», «підмайстер», «учень», «гільдія», «</w:t>
            </w:r>
            <w:proofErr w:type="spellStart"/>
            <w:r w:rsidRPr="00E73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Ганза</w:t>
            </w:r>
            <w:proofErr w:type="spellEnd"/>
            <w:r w:rsidRPr="00E73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», «лихварство», «міська комуна», «внутрішня колонізація», «зовнішня колонізація».</w:t>
            </w:r>
          </w:p>
          <w:p w:rsidR="0024560D" w:rsidRPr="00E73F1E" w:rsidRDefault="0024560D" w:rsidP="0024560D">
            <w:pPr>
              <w:spacing w:after="0" w:line="240" w:lineRule="auto"/>
              <w:ind w:left="17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Умію:</w:t>
            </w:r>
          </w:p>
          <w:p w:rsidR="0024560D" w:rsidRPr="00E73F1E" w:rsidRDefault="0024560D" w:rsidP="003336A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76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показати на карті найбільші міста Європи, основні торговельні шляхи Середньовіччя, територію поширення християнства;</w:t>
            </w:r>
          </w:p>
          <w:p w:rsidR="0024560D" w:rsidRPr="00E73F1E" w:rsidRDefault="0024560D" w:rsidP="003336A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176" w:hanging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описати повсякденне життя у феодальному замку, міському будинку (майстерня, крамниця), селянській господі;</w:t>
            </w:r>
          </w:p>
          <w:p w:rsidR="0024560D" w:rsidRPr="00347AA0" w:rsidRDefault="0024560D" w:rsidP="003336AD">
            <w:pPr>
              <w:widowControl w:val="0"/>
              <w:spacing w:after="0" w:line="240" w:lineRule="auto"/>
              <w:ind w:left="176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E73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охарактеризувати соціальне становище і роль кожного з основних станів середньовічного суспільства.</w:t>
            </w:r>
          </w:p>
        </w:tc>
        <w:tc>
          <w:tcPr>
            <w:tcW w:w="4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60D" w:rsidRPr="00347AA0" w:rsidRDefault="0024560D" w:rsidP="0024560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47A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Зв'язок людини і природи. Рух населення. Внутрішня і воєнна колонізація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560D" w:rsidRPr="00347AA0" w:rsidRDefault="0024560D" w:rsidP="0024560D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  <w:r w:rsidRPr="00347AA0">
              <w:rPr>
                <w:rFonts w:ascii="Times New Roman" w:hAnsi="Times New Roman" w:cs="Times New Roman"/>
                <w:lang w:val="uk-UA"/>
              </w:rPr>
              <w:t xml:space="preserve">§9, </w:t>
            </w:r>
            <w:r>
              <w:rPr>
                <w:rFonts w:ascii="Times New Roman" w:hAnsi="Times New Roman" w:cs="Times New Roman"/>
                <w:lang w:val="uk-UA"/>
              </w:rPr>
              <w:t>запитання і завдання с</w:t>
            </w:r>
            <w:r w:rsidRPr="00347AA0">
              <w:rPr>
                <w:rFonts w:ascii="Times New Roman" w:hAnsi="Times New Roman" w:cs="Times New Roman"/>
                <w:lang w:val="uk-UA"/>
              </w:rPr>
              <w:t xml:space="preserve">  69, 1 – 7 (усно )</w:t>
            </w:r>
          </w:p>
          <w:p w:rsidR="0024560D" w:rsidRPr="00347AA0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347AA0">
              <w:rPr>
                <w:rFonts w:ascii="Times New Roman" w:hAnsi="Times New Roman" w:cs="Times New Roman"/>
                <w:lang w:val="uk-UA"/>
              </w:rPr>
              <w:t>Вивчити дати</w:t>
            </w:r>
          </w:p>
        </w:tc>
      </w:tr>
      <w:tr w:rsidR="003336AD" w:rsidRPr="00347AA0" w:rsidTr="003336AD">
        <w:trPr>
          <w:trHeight w:val="1380"/>
          <w:jc w:val="center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60D" w:rsidRDefault="0024560D" w:rsidP="002456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15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4560D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60D" w:rsidRPr="00347AA0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60D" w:rsidRPr="00347AA0" w:rsidRDefault="0024560D" w:rsidP="00245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47A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Середньовічне європейське суспільство </w:t>
            </w:r>
          </w:p>
          <w:p w:rsidR="0024560D" w:rsidRPr="00347AA0" w:rsidRDefault="0024560D" w:rsidP="00245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560D" w:rsidRPr="00347AA0" w:rsidRDefault="0024560D" w:rsidP="0024560D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47A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§10, запитання і завдання </w:t>
            </w:r>
            <w:proofErr w:type="spellStart"/>
            <w:r w:rsidRPr="00347A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347A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 76  1 – 5, 7 (усно) *</w:t>
            </w:r>
            <w:proofErr w:type="spellStart"/>
            <w:r w:rsidRPr="00347A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пит</w:t>
            </w:r>
            <w:proofErr w:type="spellEnd"/>
            <w:r w:rsidRPr="00347A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6</w:t>
            </w:r>
          </w:p>
          <w:p w:rsidR="0024560D" w:rsidRPr="00347AA0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347A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Вивчити дати</w:t>
            </w:r>
          </w:p>
        </w:tc>
      </w:tr>
      <w:tr w:rsidR="003336AD" w:rsidRPr="00347AA0" w:rsidTr="003336AD">
        <w:trPr>
          <w:trHeight w:val="1380"/>
          <w:jc w:val="center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60D" w:rsidRDefault="0024560D" w:rsidP="002456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16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4560D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60D" w:rsidRPr="00347AA0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560D" w:rsidRPr="00347AA0" w:rsidRDefault="0024560D" w:rsidP="002456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47A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Середньовічне місто. Повсякденне життя </w:t>
            </w:r>
          </w:p>
          <w:p w:rsidR="0024560D" w:rsidRPr="00347AA0" w:rsidRDefault="0024560D" w:rsidP="002456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47AA0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347AA0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:</w:t>
            </w:r>
            <w:r w:rsidRPr="00347A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347AA0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підготувати (з використанням кількох видів джерел) і представити усне повідомлення (п’єску, живу картинку) на теми «У феодальному замку», «У міському будинку (майстерні, крамниці)», «У селянській господі» (на вибір учителя/учениця або учнів/учениць);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560D" w:rsidRPr="00347AA0" w:rsidRDefault="0024560D" w:rsidP="0024560D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47A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 12, запитання і завдання </w:t>
            </w:r>
            <w:proofErr w:type="spellStart"/>
            <w:r w:rsidRPr="00347A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347A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 88,  1 -  7 (усно)</w:t>
            </w:r>
          </w:p>
          <w:p w:rsidR="0024560D" w:rsidRPr="00347AA0" w:rsidRDefault="0024560D" w:rsidP="0024560D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47A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 13, запитання і завдання </w:t>
            </w:r>
            <w:proofErr w:type="spellStart"/>
            <w:r w:rsidRPr="00347A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347A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94</w:t>
            </w:r>
          </w:p>
          <w:p w:rsidR="0024560D" w:rsidRPr="00D86BF1" w:rsidRDefault="0024560D" w:rsidP="0024560D">
            <w:pPr>
              <w:widowControl w:val="0"/>
              <w:rPr>
                <w:rFonts w:eastAsia="Calibri"/>
                <w:b/>
                <w:sz w:val="24"/>
                <w:szCs w:val="24"/>
                <w:lang w:val="uk-UA" w:eastAsia="en-US"/>
              </w:rPr>
            </w:pPr>
          </w:p>
        </w:tc>
      </w:tr>
      <w:tr w:rsidR="003336AD" w:rsidRPr="002E1580" w:rsidTr="003336AD">
        <w:trPr>
          <w:trHeight w:val="1713"/>
          <w:jc w:val="center"/>
        </w:trPr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Default="0024560D" w:rsidP="002456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17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24560D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60D" w:rsidRPr="00347AA0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Default="0024560D" w:rsidP="002456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</w:pPr>
            <w:r w:rsidRPr="00A0338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Практичне заняття</w:t>
            </w:r>
            <w: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 № 2</w:t>
            </w:r>
            <w:r w:rsidRPr="00A0338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.</w:t>
            </w:r>
            <w:r w:rsidRPr="00A0338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 xml:space="preserve">  </w:t>
            </w:r>
          </w:p>
          <w:p w:rsidR="0024560D" w:rsidRPr="00347AA0" w:rsidRDefault="0024560D" w:rsidP="002456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З</w:t>
            </w:r>
            <w:r w:rsidRPr="00347AA0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іставити (на основі витягів з доступних джерел) правове становище різних груп середньовічного населення Західної Європи.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D86BF1" w:rsidRDefault="0024560D" w:rsidP="0024560D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Повторити  § 11, 12, 13</w:t>
            </w:r>
            <w:r w:rsidRPr="00347A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</w:p>
        </w:tc>
      </w:tr>
      <w:tr w:rsidR="0024560D" w:rsidRPr="002E1580" w:rsidTr="00F71618">
        <w:trPr>
          <w:trHeight w:val="548"/>
          <w:jc w:val="center"/>
        </w:trPr>
        <w:tc>
          <w:tcPr>
            <w:tcW w:w="14879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24560D" w:rsidRPr="00E73F1E" w:rsidRDefault="0024560D" w:rsidP="002456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73F1E">
              <w:rPr>
                <w:rFonts w:ascii="Times New Roman" w:hAnsi="Times New Roman" w:cs="Times New Roman"/>
                <w:b/>
                <w:sz w:val="28"/>
                <w:szCs w:val="28"/>
              </w:rPr>
              <w:t>Розділ</w:t>
            </w:r>
            <w:proofErr w:type="spellEnd"/>
            <w:r w:rsidRPr="00E73F1E">
              <w:rPr>
                <w:rFonts w:ascii="Times New Roman" w:hAnsi="Times New Roman" w:cs="Times New Roman"/>
                <w:b/>
                <w:sz w:val="28"/>
                <w:szCs w:val="28"/>
              </w:rPr>
              <w:t> 3. ЄВРОПЕЙСЬКЕ СУСПІЛЬСТВО І ДЕРЖАВИ в Х–ХV ст.</w:t>
            </w:r>
          </w:p>
        </w:tc>
      </w:tr>
      <w:tr w:rsidR="00340545" w:rsidRPr="002E1580" w:rsidTr="003336AD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24560D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32" w:type="dxa"/>
            <w:gridSpan w:val="4"/>
            <w:tcBorders>
              <w:left w:val="single" w:sz="4" w:space="0" w:color="000000"/>
              <w:right w:val="single" w:sz="4" w:space="0" w:color="auto"/>
            </w:tcBorders>
          </w:tcPr>
          <w:p w:rsidR="0024560D" w:rsidRPr="00E73F1E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час походів вікінгів, нормандського завоювання Англії;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території походів вікінгів.</w:t>
            </w:r>
          </w:p>
          <w:p w:rsidR="0024560D" w:rsidRPr="00E73F1E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«вікінги».</w:t>
            </w:r>
          </w:p>
          <w:p w:rsidR="0024560D" w:rsidRPr="00E73F1E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показати на карті території напрямки походів вікінгів, Хрестових походів;</w:t>
            </w:r>
          </w:p>
          <w:p w:rsidR="0024560D" w:rsidRPr="00E73F1E" w:rsidRDefault="0024560D" w:rsidP="0024560D">
            <w:pPr>
              <w:widowControl w:val="0"/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4697" w:type="dxa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:rsidR="0024560D" w:rsidRDefault="0024560D" w:rsidP="00245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Скандинавія в добу середньовіччя. Походи вікінгів та їхні завоювання. </w:t>
            </w:r>
          </w:p>
          <w:p w:rsidR="0024560D" w:rsidRPr="00E73F1E" w:rsidRDefault="0024560D" w:rsidP="00245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E73F1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E73F1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E73F1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походи вікінгів, нормандське завоювання Англії; позначити на контурній карті напрямки походів вікінгів</w:t>
            </w:r>
            <w:r w:rsidRPr="00E73F1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E73F1E" w:rsidRDefault="0024560D" w:rsidP="0024560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 14, запитання і завдання </w:t>
            </w:r>
            <w:proofErr w:type="spellStart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101,  1 – 7 (усно) Вивчити дати</w:t>
            </w:r>
          </w:p>
        </w:tc>
      </w:tr>
      <w:tr w:rsidR="00340545" w:rsidRPr="002E1580" w:rsidTr="003336AD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19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24560D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32" w:type="dxa"/>
            <w:gridSpan w:val="4"/>
            <w:tcBorders>
              <w:left w:val="single" w:sz="4" w:space="0" w:color="000000"/>
              <w:right w:val="single" w:sz="4" w:space="0" w:color="auto"/>
            </w:tcBorders>
          </w:tcPr>
          <w:p w:rsidR="0024560D" w:rsidRPr="00E73F1E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час Хрестових походів;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території Хрестових походів.</w:t>
            </w:r>
          </w:p>
          <w:p w:rsidR="0024560D" w:rsidRPr="00E73F1E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причини політичного роздроблення держав Західної Європи та мотиви Хрестових походів;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значення формулювання принципу недоторканності особи для становлення правової культури європейської цивілізації;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«феодальна роздробленість», «Хрестові походи», «духовно-рицарські ордени»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показати на карті території Священної Римської імперії, Хрестових походів;</w:t>
            </w:r>
          </w:p>
          <w:p w:rsidR="0024560D" w:rsidRPr="00E73F1E" w:rsidRDefault="0024560D" w:rsidP="0024560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наслідки Хрестових походів.</w:t>
            </w:r>
          </w:p>
        </w:tc>
        <w:tc>
          <w:tcPr>
            <w:tcW w:w="4697" w:type="dxa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:rsidR="0024560D" w:rsidRDefault="0024560D" w:rsidP="00245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Хрестові походи. Держави хрестоносців. Духовно-рицарські ордени. </w:t>
            </w:r>
          </w:p>
          <w:p w:rsidR="0024560D" w:rsidRPr="00E73F1E" w:rsidRDefault="0024560D" w:rsidP="00245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E73F1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E73F1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Хрестові походи, позначити на контурній карті територію поширення християнства, Хрестових походів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E73F1E" w:rsidRDefault="0024560D" w:rsidP="002456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 15, запитання і завдання </w:t>
            </w:r>
            <w:proofErr w:type="spellStart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110, 1 – 5 (усно). Вивчити дати</w:t>
            </w:r>
          </w:p>
          <w:p w:rsidR="0024560D" w:rsidRPr="00E73F1E" w:rsidRDefault="0024560D" w:rsidP="0024560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</w:tr>
      <w:tr w:rsidR="00340545" w:rsidRPr="002E1580" w:rsidTr="003336AD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24560D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32" w:type="dxa"/>
            <w:gridSpan w:val="4"/>
            <w:tcBorders>
              <w:left w:val="single" w:sz="4" w:space="0" w:color="000000"/>
              <w:right w:val="single" w:sz="4" w:space="0" w:color="auto"/>
            </w:tcBorders>
          </w:tcPr>
          <w:p w:rsidR="0024560D" w:rsidRPr="00E73F1E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час Реконкісти;</w:t>
            </w:r>
          </w:p>
          <w:p w:rsidR="0024560D" w:rsidRPr="00E73F1E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показати на карті території Королівства Іспанія;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охарактеризувати напрямки внутрішньої й зовнішньої політики європейських правителів (</w:t>
            </w:r>
            <w:proofErr w:type="spellStart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Ізабелль</w:t>
            </w:r>
            <w:proofErr w:type="spellEnd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I і Фернандо II);</w:t>
            </w:r>
          </w:p>
          <w:p w:rsidR="0024560D" w:rsidRPr="00E73F1E" w:rsidRDefault="0024560D" w:rsidP="0024560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визначити наслідки Реконкісти.</w:t>
            </w:r>
          </w:p>
        </w:tc>
        <w:tc>
          <w:tcPr>
            <w:tcW w:w="4697" w:type="dxa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:rsidR="0024560D" w:rsidRPr="00E73F1E" w:rsidRDefault="0024560D" w:rsidP="00245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 xml:space="preserve">Реконкіста. Династична унія </w:t>
            </w:r>
            <w:proofErr w:type="spellStart"/>
            <w:r w:rsidRPr="00E73F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Ізабелль</w:t>
            </w:r>
            <w:proofErr w:type="spellEnd"/>
            <w:r w:rsidRPr="00E73F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 I і Фернандо II та утворення Королівства Іспанія.</w:t>
            </w:r>
            <w:r w:rsidRPr="00E73F1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E73F1E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E73F1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E73F1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Реконкісту, утворення </w:t>
            </w:r>
            <w:r w:rsidRPr="00E73F1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lastRenderedPageBreak/>
              <w:t>королівства Іспанія, позначити на контурній карті кордони Королівства Іспанія.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E73F1E" w:rsidRDefault="0024560D" w:rsidP="0024560D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§ 21, запитання і завдання </w:t>
            </w:r>
            <w:proofErr w:type="spellStart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154, 1 – 8 (усно). Вивчити дати.</w:t>
            </w:r>
          </w:p>
          <w:p w:rsidR="0024560D" w:rsidRPr="00E73F1E" w:rsidRDefault="0024560D" w:rsidP="0024560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Повторити </w:t>
            </w: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вивчене протягом теми.</w:t>
            </w:r>
          </w:p>
        </w:tc>
      </w:tr>
      <w:tr w:rsidR="00340545" w:rsidRPr="002E1580" w:rsidTr="003336AD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21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24560D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32" w:type="dxa"/>
            <w:gridSpan w:val="4"/>
            <w:tcBorders>
              <w:left w:val="single" w:sz="4" w:space="0" w:color="000000"/>
              <w:right w:val="single" w:sz="4" w:space="0" w:color="auto"/>
            </w:tcBorders>
          </w:tcPr>
          <w:p w:rsidR="0024560D" w:rsidRPr="00E73F1E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час  Столітньої війни, Війни троянд;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дати початку скликання  Генеральних штатів у Франції, ухвалення Великої хартії вольностей;</w:t>
            </w:r>
          </w:p>
          <w:p w:rsidR="0024560D" w:rsidRPr="00E73F1E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суспільне значення самопожертви Жанни </w:t>
            </w:r>
            <w:proofErr w:type="spellStart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д’Арк</w:t>
            </w:r>
            <w:proofErr w:type="spellEnd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; 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значення формулювання принципу недоторканності особи для становлення правової культури європейської цивілізації;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 «духовно-рицарські ордени», «теократія», «</w:t>
            </w:r>
            <w:proofErr w:type="spellStart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станово</w:t>
            </w:r>
            <w:proofErr w:type="spellEnd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-представницька монархія», «парламент» («кортеси», «Генеральні штати», «сейм»), 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показати на карті території Королівства Франція;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розкрити сутність та історичне значення діяльності Жанни </w:t>
            </w:r>
            <w:proofErr w:type="spellStart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д’Арк</w:t>
            </w:r>
            <w:proofErr w:type="spellEnd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описати і порівняти формування </w:t>
            </w:r>
            <w:proofErr w:type="spellStart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станово</w:t>
            </w:r>
            <w:proofErr w:type="spellEnd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-представницької монархії у Франції;</w:t>
            </w:r>
          </w:p>
          <w:p w:rsidR="0024560D" w:rsidRPr="00E73F1E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охарактеризувати напрямки внутрішньої й зовнішньої політики європейських правителів.</w:t>
            </w:r>
          </w:p>
          <w:p w:rsidR="0024560D" w:rsidRPr="00E73F1E" w:rsidRDefault="0024560D" w:rsidP="0024560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наслідки Столітньої війни..</w:t>
            </w:r>
          </w:p>
        </w:tc>
        <w:tc>
          <w:tcPr>
            <w:tcW w:w="4697" w:type="dxa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:rsidR="0024560D" w:rsidRPr="00E73F1E" w:rsidRDefault="0024560D" w:rsidP="0024560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Франція у ХІ–ХV ст. Столітня війна. Жанна </w:t>
            </w:r>
            <w:proofErr w:type="spellStart"/>
            <w:r w:rsidRPr="00E73F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д’Арк</w:t>
            </w:r>
            <w:proofErr w:type="spellEnd"/>
            <w:r w:rsidRPr="00E73F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 Консолідація влади в руках французьких королів. Луї ХІ.</w:t>
            </w:r>
            <w:r w:rsidRPr="00E73F1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24560D" w:rsidRPr="00E73F1E" w:rsidRDefault="0024560D" w:rsidP="00245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E73F1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73F1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E73F1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</w:t>
            </w:r>
            <w:r w:rsidRPr="00E73F1E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uk-UA"/>
              </w:rPr>
              <w:t xml:space="preserve"> </w:t>
            </w:r>
            <w:r w:rsidRPr="00E73F1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Столітню війну, перше скликання Генеральних штатів у Франції позначити на контурній карті кордони Королівства Франція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E73F1E" w:rsidRDefault="0024560D" w:rsidP="0024560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 18, запитання і завдання </w:t>
            </w:r>
            <w:proofErr w:type="spellStart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129, 1 – 4, 6,7 (усно,  5 (письмово). Вивчити дати</w:t>
            </w:r>
          </w:p>
        </w:tc>
      </w:tr>
      <w:tr w:rsidR="00340545" w:rsidRPr="002E1580" w:rsidTr="003336AD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24560D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32" w:type="dxa"/>
            <w:gridSpan w:val="4"/>
            <w:tcBorders>
              <w:left w:val="single" w:sz="4" w:space="0" w:color="000000"/>
              <w:right w:val="single" w:sz="4" w:space="0" w:color="auto"/>
            </w:tcBorders>
          </w:tcPr>
          <w:p w:rsidR="0024560D" w:rsidRPr="002A7315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24560D" w:rsidRPr="002A7315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час походів вікінгів, нормандського завоювання Англії, Війни троянд;</w:t>
            </w:r>
          </w:p>
          <w:p w:rsidR="0024560D" w:rsidRPr="002A7315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дати ухвалення Великої хартії вольностей;</w:t>
            </w:r>
          </w:p>
          <w:p w:rsidR="0024560D" w:rsidRPr="002A7315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території походів вікінгів.</w:t>
            </w:r>
          </w:p>
          <w:p w:rsidR="0024560D" w:rsidRPr="002A7315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24560D" w:rsidRPr="002A7315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значення формулювання принципу недоторканності особи для становлення правової культури європейської цивілізації</w:t>
            </w:r>
          </w:p>
          <w:p w:rsidR="0024560D" w:rsidRPr="002A7315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«вікінги», «</w:t>
            </w:r>
            <w:proofErr w:type="spellStart"/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станово</w:t>
            </w:r>
            <w:proofErr w:type="spellEnd"/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-представницька монархія», «парламент» («кортеси», «Генеральні штати», «сейм»), </w:t>
            </w:r>
          </w:p>
          <w:p w:rsidR="0024560D" w:rsidRPr="002A7315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4560D" w:rsidRPr="002A7315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показати на карті території, Королівства Англія, </w:t>
            </w:r>
          </w:p>
          <w:p w:rsidR="0024560D" w:rsidRPr="002A7315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охарактеризувати напрямки внутрішньої й зовнішньої політики європейських правителів;</w:t>
            </w:r>
          </w:p>
          <w:p w:rsidR="0024560D" w:rsidRPr="002A7315" w:rsidRDefault="0024560D" w:rsidP="0024560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наслідки Війни троянд.</w:t>
            </w:r>
          </w:p>
        </w:tc>
        <w:tc>
          <w:tcPr>
            <w:tcW w:w="4697" w:type="dxa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:rsidR="0024560D" w:rsidRPr="0021519D" w:rsidRDefault="0024560D" w:rsidP="0024560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</w:pPr>
            <w:r w:rsidRPr="0021519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Англія в ХІ–ХV ст. Генрі ІІ </w:t>
            </w:r>
            <w:proofErr w:type="spellStart"/>
            <w:r w:rsidRPr="0021519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Плантагенет</w:t>
            </w:r>
            <w:proofErr w:type="spellEnd"/>
            <w:r w:rsidRPr="0021519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. «Велика хартія вольностей». Війна троянд. </w:t>
            </w:r>
            <w:r w:rsidRPr="0021519D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21519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21519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21519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перше скликання англійського парламенту позначити на контурній карті кордони Королівства Англія,</w:t>
            </w:r>
            <w:r w:rsidRPr="0021519D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 </w:t>
            </w:r>
            <w:r w:rsidRPr="0021519D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uk-UA"/>
              </w:rPr>
              <w:t>Ц</w:t>
            </w:r>
            <w:r w:rsidRPr="0021519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інність «Великої хартії вольностей» для сучасних європейців, її значення для становлення європейської правової культури. (на основі витягів з тексту документа)</w:t>
            </w:r>
          </w:p>
          <w:p w:rsidR="0024560D" w:rsidRPr="0021519D" w:rsidRDefault="0024560D" w:rsidP="00245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706EBE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06EB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 19 запитання і завдання </w:t>
            </w:r>
            <w:proofErr w:type="spellStart"/>
            <w:r w:rsidRPr="00706EB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706EB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138,  1 – 8 (усно). Вивчити дати</w:t>
            </w:r>
          </w:p>
        </w:tc>
      </w:tr>
      <w:tr w:rsidR="00340545" w:rsidRPr="002E1580" w:rsidTr="003336AD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23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24560D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32" w:type="dxa"/>
            <w:gridSpan w:val="4"/>
            <w:tcBorders>
              <w:left w:val="single" w:sz="4" w:space="0" w:color="000000"/>
              <w:right w:val="single" w:sz="4" w:space="0" w:color="auto"/>
            </w:tcBorders>
          </w:tcPr>
          <w:p w:rsidR="0024560D" w:rsidRPr="002A7315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24560D" w:rsidRPr="002A7315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дати утворення Священної Римської імперії;</w:t>
            </w:r>
          </w:p>
          <w:p w:rsidR="0024560D" w:rsidRPr="002A7315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24560D" w:rsidRPr="002A7315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феодально-теократичний характер Священної Римської імперії;</w:t>
            </w:r>
          </w:p>
          <w:p w:rsidR="0024560D" w:rsidRPr="002A7315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4560D" w:rsidRPr="002A7315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показати на карті території Священної Римської імперії;</w:t>
            </w:r>
          </w:p>
          <w:p w:rsidR="0024560D" w:rsidRPr="002A7315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охарактеризувати напрямки внутрішньої й зовнішньої політики європейських правителів </w:t>
            </w:r>
          </w:p>
          <w:p w:rsidR="0024560D" w:rsidRPr="002A7315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4697" w:type="dxa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:rsidR="0024560D" w:rsidRPr="0021519D" w:rsidRDefault="0024560D" w:rsidP="0024560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21519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Священна Римська імперія: устрій та боротьба за політичний провід між світськими і духовними володарями</w:t>
            </w:r>
            <w:r w:rsidRPr="0021519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24560D" w:rsidRPr="0021519D" w:rsidRDefault="0024560D" w:rsidP="002456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1519D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21519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21519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21519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утворення Священної Римської імперії, позначити на контурній карті кордони  Священної Римської імперії,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706EBE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06EB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 20, запитання і завдання </w:t>
            </w:r>
            <w:proofErr w:type="spellStart"/>
            <w:r w:rsidRPr="00706EB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706EB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145, 1 – 3,5 – 7 (усно),  4 (письмово). Вивчити дати</w:t>
            </w:r>
          </w:p>
        </w:tc>
      </w:tr>
      <w:tr w:rsidR="00340545" w:rsidRPr="002E1580" w:rsidTr="003336AD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24560D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32" w:type="dxa"/>
            <w:gridSpan w:val="4"/>
            <w:tcBorders>
              <w:left w:val="single" w:sz="4" w:space="0" w:color="000000"/>
              <w:right w:val="single" w:sz="4" w:space="0" w:color="auto"/>
            </w:tcBorders>
          </w:tcPr>
          <w:p w:rsidR="0024560D" w:rsidRPr="002A7315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4560D" w:rsidRPr="002A7315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показати на карті території італійських торговельних республік, торговельні шляхи, якими користувались італійські міста-держави;</w:t>
            </w:r>
          </w:p>
          <w:p w:rsidR="0024560D" w:rsidRPr="002A7315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охарактеризувати організацію влади в торговельних містах-державах (Генуї, Венеції та ін.);</w:t>
            </w:r>
          </w:p>
          <w:p w:rsidR="0024560D" w:rsidRPr="002A7315" w:rsidRDefault="0024560D" w:rsidP="0024560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4697" w:type="dxa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:rsidR="0024560D" w:rsidRPr="0021519D" w:rsidRDefault="0024560D" w:rsidP="002456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21519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Італійські торговельні республіки (Генуя, Венеція).</w:t>
            </w:r>
            <w:r w:rsidRPr="0021519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24560D" w:rsidRPr="0021519D" w:rsidRDefault="0024560D" w:rsidP="002456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21519D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21519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21519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21519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позначити на контурній карті кордони  італійських торговельних республік, найбільші міста Європи, основні торговельні шляхи Середньовіччя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706EBE" w:rsidRDefault="0024560D" w:rsidP="0024560D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06EB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 21, запитання і завдання </w:t>
            </w:r>
            <w:proofErr w:type="spellStart"/>
            <w:r w:rsidRPr="00706EB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706EB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154, 1 – 8 (усно). Вивчити дати.</w:t>
            </w:r>
          </w:p>
          <w:p w:rsidR="0024560D" w:rsidRPr="00706EBE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706EB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Повторити вивчене протягом теми.</w:t>
            </w:r>
          </w:p>
        </w:tc>
      </w:tr>
      <w:tr w:rsidR="00340545" w:rsidRPr="002E1580" w:rsidTr="003336AD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24560D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32" w:type="dxa"/>
            <w:gridSpan w:val="4"/>
            <w:tcBorders>
              <w:left w:val="single" w:sz="4" w:space="0" w:color="000000"/>
              <w:right w:val="single" w:sz="4" w:space="0" w:color="auto"/>
            </w:tcBorders>
          </w:tcPr>
          <w:p w:rsidR="0024560D" w:rsidRPr="002A7315" w:rsidRDefault="0024560D" w:rsidP="0024560D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24560D" w:rsidRPr="002A7315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значення формулювання принципу недоторканності особи для становлення правової культури європейської цивілізації;</w:t>
            </w:r>
          </w:p>
          <w:p w:rsidR="0024560D" w:rsidRPr="002A7315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</w:t>
            </w:r>
            <w:proofErr w:type="spellStart"/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станово</w:t>
            </w:r>
            <w:proofErr w:type="spellEnd"/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-представницька монархія», </w:t>
            </w:r>
          </w:p>
          <w:p w:rsidR="0024560D" w:rsidRPr="002A7315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24560D" w:rsidRPr="002A7315" w:rsidRDefault="0024560D" w:rsidP="0024560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описати і порівняти формування </w:t>
            </w:r>
            <w:proofErr w:type="spellStart"/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станово</w:t>
            </w:r>
            <w:proofErr w:type="spellEnd"/>
            <w:r w:rsidRPr="002A73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-представницької монархії;</w:t>
            </w:r>
          </w:p>
          <w:p w:rsidR="0024560D" w:rsidRDefault="0024560D" w:rsidP="002456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</w:pPr>
          </w:p>
          <w:p w:rsidR="0024560D" w:rsidRPr="0021519D" w:rsidRDefault="0024560D" w:rsidP="0024560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Default="0024560D" w:rsidP="002456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</w:pPr>
            <w:r w:rsidRPr="00E73F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Середньовічні держави: від роздробленості до </w:t>
            </w:r>
            <w:proofErr w:type="spellStart"/>
            <w:r w:rsidRPr="00E73F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станово</w:t>
            </w:r>
            <w:proofErr w:type="spellEnd"/>
            <w:r w:rsidRPr="00E73F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-представницьких монархій. </w:t>
            </w:r>
            <w:r w:rsidRPr="0021519D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Практичне заняття</w:t>
            </w:r>
            <w: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 3</w:t>
            </w:r>
            <w:r w:rsidRPr="0021519D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.</w:t>
            </w:r>
            <w:r w:rsidRPr="002151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 xml:space="preserve"> </w:t>
            </w:r>
            <w:r w:rsidRPr="0021519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21519D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uk-UA"/>
              </w:rPr>
              <w:t>У</w:t>
            </w:r>
            <w:r w:rsidRPr="0021519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стрій </w:t>
            </w:r>
            <w:proofErr w:type="spellStart"/>
            <w:r w:rsidRPr="0021519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станово</w:t>
            </w:r>
            <w:proofErr w:type="spellEnd"/>
            <w:r w:rsidRPr="0021519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-представницької монархії у Франції та в </w:t>
            </w:r>
          </w:p>
          <w:p w:rsidR="0024560D" w:rsidRDefault="0024560D" w:rsidP="002456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</w:pPr>
            <w:r w:rsidRPr="0021519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інших державах Західної Європи (монархіях, </w:t>
            </w:r>
          </w:p>
          <w:p w:rsidR="0024560D" w:rsidRDefault="0024560D" w:rsidP="002456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</w:pPr>
            <w:r w:rsidRPr="0021519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середньовічних республіках); </w:t>
            </w:r>
            <w:proofErr w:type="spellStart"/>
            <w:r w:rsidRPr="0021519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тезово</w:t>
            </w:r>
            <w:proofErr w:type="spellEnd"/>
            <w:r w:rsidRPr="0021519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(усно або </w:t>
            </w:r>
          </w:p>
          <w:p w:rsidR="0024560D" w:rsidRDefault="0024560D" w:rsidP="0024560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</w:pPr>
            <w:r w:rsidRPr="0021519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письмово) представити результати зіставлення (висновки);</w:t>
            </w:r>
          </w:p>
          <w:p w:rsidR="003336AD" w:rsidRPr="0021519D" w:rsidRDefault="003336AD" w:rsidP="0024560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E73F1E" w:rsidRDefault="0024560D" w:rsidP="0024560D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 17, запитання і завдання </w:t>
            </w:r>
            <w:proofErr w:type="spellStart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121,  1 – 7 (усно). </w:t>
            </w:r>
          </w:p>
          <w:p w:rsidR="0024560D" w:rsidRPr="00A03388" w:rsidRDefault="0024560D" w:rsidP="0024560D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  <w:r w:rsidRPr="00E73F1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Вивчити дати</w:t>
            </w:r>
          </w:p>
        </w:tc>
      </w:tr>
      <w:tr w:rsidR="00340545" w:rsidRPr="002E1580" w:rsidTr="003336AD">
        <w:trPr>
          <w:trHeight w:val="44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24560D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A03388" w:rsidRDefault="0024560D" w:rsidP="0024560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0629" w:type="dxa"/>
            <w:gridSpan w:val="7"/>
            <w:tcBorders>
              <w:left w:val="single" w:sz="4" w:space="0" w:color="000000"/>
              <w:right w:val="single" w:sz="4" w:space="0" w:color="auto"/>
            </w:tcBorders>
          </w:tcPr>
          <w:p w:rsidR="0024560D" w:rsidRPr="002A7315" w:rsidRDefault="0024560D" w:rsidP="0024560D">
            <w:pPr>
              <w:widowControl w:val="0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2A731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Узагальнення. Тематичне оцінювання за темою «Європейське суспільство і держави в Х – ХV ст.»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60D" w:rsidRPr="00A03388" w:rsidRDefault="0024560D" w:rsidP="0024560D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B3DB5" w:rsidRPr="002E1580" w:rsidTr="00F71618">
        <w:trPr>
          <w:trHeight w:val="449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B3DB5" w:rsidRPr="008B3DB5" w:rsidRDefault="008B3DB5" w:rsidP="008B3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Історія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України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д.з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підручником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В.С.Власов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, 2016)</w:t>
            </w:r>
          </w:p>
        </w:tc>
      </w:tr>
      <w:tr w:rsidR="0024560D" w:rsidRPr="002E1580" w:rsidTr="00F71618">
        <w:trPr>
          <w:trHeight w:val="320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4560D" w:rsidRPr="00DC25E1" w:rsidRDefault="0024560D" w:rsidP="0024560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  <w:r w:rsidRPr="00DC25E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Розділ ІІ. </w:t>
            </w:r>
            <w:r w:rsidRPr="00DC25E1">
              <w:rPr>
                <w:rFonts w:ascii="Times New Roman" w:hAnsi="Times New Roman" w:cs="Times New Roman"/>
                <w:b/>
                <w:bCs/>
                <w:iCs/>
                <w:caps/>
                <w:sz w:val="28"/>
                <w:szCs w:val="28"/>
                <w:lang w:val="uk-UA"/>
              </w:rPr>
              <w:t>КИЇВСЬКА ДЕРЖАВА (РУСЬ–Україна)</w:t>
            </w:r>
            <w:r w:rsidRPr="00DC25E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 наприкінці</w:t>
            </w:r>
            <w:r w:rsidRPr="00DC25E1">
              <w:rPr>
                <w:rFonts w:ascii="Times New Roman" w:hAnsi="Times New Roman" w:cs="Times New Roman"/>
                <w:b/>
                <w:bCs/>
                <w:iCs/>
                <w:caps/>
                <w:sz w:val="28"/>
                <w:szCs w:val="28"/>
                <w:lang w:val="uk-UA"/>
              </w:rPr>
              <w:t xml:space="preserve"> Х – </w:t>
            </w:r>
            <w:r w:rsidRPr="00DC25E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у першій половині</w:t>
            </w:r>
            <w:r w:rsidRPr="00DC25E1">
              <w:rPr>
                <w:rFonts w:ascii="Times New Roman" w:hAnsi="Times New Roman" w:cs="Times New Roman"/>
                <w:b/>
                <w:bCs/>
                <w:iCs/>
                <w:caps/>
                <w:sz w:val="28"/>
                <w:szCs w:val="28"/>
                <w:lang w:val="uk-UA"/>
              </w:rPr>
              <w:t xml:space="preserve"> ХІ </w:t>
            </w:r>
            <w:r w:rsidRPr="00DC25E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ст</w:t>
            </w:r>
            <w:r w:rsidRPr="00DC25E1">
              <w:rPr>
                <w:rFonts w:ascii="Times New Roman" w:hAnsi="Times New Roman" w:cs="Times New Roman"/>
                <w:b/>
                <w:bCs/>
                <w:iCs/>
                <w:caps/>
                <w:sz w:val="28"/>
                <w:szCs w:val="28"/>
                <w:lang w:val="uk-UA"/>
              </w:rPr>
              <w:t>. (</w:t>
            </w:r>
            <w:r w:rsidRPr="00DC25E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5 годин)</w:t>
            </w:r>
          </w:p>
        </w:tc>
      </w:tr>
      <w:tr w:rsidR="0024560D" w:rsidRPr="002E1580" w:rsidTr="00F71618">
        <w:trPr>
          <w:trHeight w:val="396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4560D" w:rsidRPr="00DC25E1" w:rsidRDefault="0024560D" w:rsidP="0024560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  <w:r w:rsidRPr="00DC25E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Підготовка до уроку узагальнення за темою </w:t>
            </w:r>
            <w:proofErr w:type="spellStart"/>
            <w:r w:rsidRPr="00DC25E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стор</w:t>
            </w:r>
            <w:proofErr w:type="spellEnd"/>
            <w:r w:rsidRPr="00DC25E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. 80 </w:t>
            </w:r>
            <w:r w:rsidR="00F7161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–</w:t>
            </w:r>
            <w:r w:rsidRPr="00DC25E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 84</w:t>
            </w:r>
            <w:r w:rsidR="00F7161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 підручника</w:t>
            </w:r>
          </w:p>
        </w:tc>
      </w:tr>
      <w:tr w:rsidR="00340545" w:rsidRPr="002E1580" w:rsidTr="00C02062">
        <w:trPr>
          <w:trHeight w:val="254"/>
          <w:jc w:val="center"/>
        </w:trPr>
        <w:tc>
          <w:tcPr>
            <w:tcW w:w="6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Pr="00340545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Pr="00340545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№ 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40545" w:rsidRPr="00340545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45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Pr="006A42F0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Результати навчально-пізнавальної діяльності</w:t>
            </w:r>
          </w:p>
        </w:tc>
        <w:tc>
          <w:tcPr>
            <w:tcW w:w="382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Pr="006A42F0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навчально-пізнавальної діяльності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Pr="006A42F0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ind w:left="207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ЗНО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</w:tcPr>
          <w:p w:rsidR="00340545" w:rsidRPr="00E60B52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E60B5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340545" w:rsidRPr="002E1580" w:rsidTr="00C02062">
        <w:trPr>
          <w:trHeight w:val="375"/>
          <w:jc w:val="center"/>
        </w:trPr>
        <w:tc>
          <w:tcPr>
            <w:tcW w:w="68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Pr="00340545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З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Ф</w:t>
            </w:r>
          </w:p>
        </w:tc>
        <w:tc>
          <w:tcPr>
            <w:tcW w:w="45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Pr="002A68E5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Pr="002A68E5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ind w:left="207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40545" w:rsidRPr="00E60B52" w:rsidRDefault="00340545" w:rsidP="00340545">
            <w:pPr>
              <w:widowControl w:val="0"/>
              <w:tabs>
                <w:tab w:val="left" w:pos="103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40545" w:rsidRPr="00B3054D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роки правління князя Володимира Великого, розгрому печенігів під Києвом;</w:t>
            </w:r>
          </w:p>
          <w:p w:rsidR="00340545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територію Київської держави (Русі-України) за часі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правління Володимира Великого;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дати впровадження християнства як державної релігії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340545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історичне значення впровадження християнства як державної релігії Київської держави (Русі-України), 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місце Русі-України серед європейських держав після прийняття християнства; 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Русь часів Володимира Великого як середньовічну централізовану монархію – імперію;</w:t>
            </w:r>
          </w:p>
          <w:p w:rsidR="00340545" w:rsidRPr="00B3054D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340545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розташувати в хронологічній послідовності відомості про правління князя Володимира Великого, боротьбу русичів з печенігами,; 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визначити причини впровадження християнства як державної релігії Київської держави (Русі-України); 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показати на карті територію Київської держави (Русі-України) за правління Володимира Святославовича;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охарактеризувати внутрішню та зовнішню політику Володимира Великого, порівняти її (за напрямами) з політикою перших київських князів;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зіставити політичний устрій і соціальний розвиток руського та західноєвропейських 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суспільств в ХІ ст.;</w:t>
            </w: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 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B3054D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 xml:space="preserve">Внутрішня і зовнішня політика Володимира Великого. Впровадження християнства. </w:t>
            </w:r>
          </w:p>
          <w:p w:rsidR="00340545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B3054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B3054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B3054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правління Володимира Великого, хрещення Русі, утворення Київської митрополії, інші</w:t>
            </w:r>
            <w:r w:rsidRPr="00B3054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(на розсуд учителя)</w:t>
            </w:r>
          </w:p>
          <w:p w:rsidR="00340545" w:rsidRPr="00B3054D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позначити на контурній карті територію Київської держави (Р</w:t>
            </w:r>
            <w:r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усі-України) за правління князя</w:t>
            </w:r>
            <w:r w:rsidRPr="00B3054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Володимира Святославовича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Князювання Володимира Великого.. </w:t>
            </w:r>
          </w:p>
          <w:p w:rsidR="00340545" w:rsidRPr="00B3054D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Запровадження християнства як державної релігії. </w:t>
            </w:r>
          </w:p>
          <w:p w:rsidR="00340545" w:rsidRPr="00B3054D" w:rsidRDefault="00340545" w:rsidP="00340545">
            <w:pPr>
              <w:widowControl w:val="0"/>
              <w:adjustRightInd w:val="0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988 р. - запровадження християнства як державної релігії;</w:t>
            </w:r>
          </w:p>
          <w:p w:rsidR="00340545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терміни: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«язичництво», «християнство» </w:t>
            </w: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Володимир Великий.</w:t>
            </w: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Визначати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історичне значення запровадження християнства як державної релігії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  <w:p w:rsidR="00340545" w:rsidRPr="00B3054D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внутрішню та зовнішню політику Володимира Великого.</w:t>
            </w: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B3054D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§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 7 стор.46 – 53</w:t>
            </w: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, </w:t>
            </w:r>
          </w:p>
          <w:p w:rsidR="00340545" w:rsidRDefault="00340545" w:rsidP="00340545">
            <w:pPr>
              <w:widowControl w:val="0"/>
              <w:adjustRightInd w:val="0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Запитання і завдання </w:t>
            </w:r>
            <w:proofErr w:type="spellStart"/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53 - 54- 1,3  письмово;</w:t>
            </w:r>
          </w:p>
          <w:p w:rsidR="00340545" w:rsidRPr="00B3054D" w:rsidRDefault="00340545" w:rsidP="00340545">
            <w:pPr>
              <w:widowControl w:val="0"/>
              <w:adjustRightInd w:val="0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- 2, 4, 5</w:t>
            </w: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, 6</w:t>
            </w: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 (усно);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40545" w:rsidRPr="00B3054D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роки правління князя Ярослава Мудрого, час зведення Софійського собору;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територію Київської держави (Русі-України) за часів правління Ярослава Мудрого.</w:t>
            </w:r>
          </w:p>
          <w:p w:rsidR="00340545" w:rsidRPr="00B3054D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340545" w:rsidRPr="00B3054D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 «шлюбна дипломатія»,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Русь часів Ярослава Мудрого як середньовічну централізовану монархію – імперію;</w:t>
            </w:r>
          </w:p>
          <w:p w:rsidR="00340545" w:rsidRPr="00B3054D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розташувати в хронологічній послідовності відомості про правління князів Володимира Великого та Ярослава Мудрого; 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показати на карті територію Київської держави (Русі-України) за правління Ярослава Мудрого;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охарактеризувати господарське та суспільне життя населення Русі в Х–ХІ ст., правове становище різних верств, внутрішню та зовнішню політику Ярослава Мудрого, порівняти її (за напрямами) з політикою перших київських князів;</w:t>
            </w: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 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B3054D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Київська держава (Русь-Україна) за Ярослава Мудрого. «Руська правда». Суспільний устрій. Влада князя. </w:t>
            </w:r>
          </w:p>
          <w:p w:rsidR="00340545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B3054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B3054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B3054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правління Ярослава Мудрого, розгром Ярославом Мудрим печенігів під Києвом, кодифікацію руського звичаєвого права, інші</w:t>
            </w:r>
            <w:r w:rsidRPr="00B3054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(на розсуд учителя)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,</w:t>
            </w:r>
          </w:p>
          <w:p w:rsidR="00340545" w:rsidRPr="00B3054D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позначити на контурній карті територію Київської держави (Р</w:t>
            </w:r>
            <w:r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усі-України) за правління князя</w:t>
            </w:r>
            <w:r w:rsidRPr="00B3054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Ярослава Мудрого.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B3054D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Князювання Ярослава Мудрого. Спорудження Софійського собору.</w:t>
            </w:r>
          </w:p>
          <w:p w:rsidR="00340545" w:rsidRPr="00B3054D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1019 - 1054 рр. - князювання Ярослава Мудрого в Києві.</w:t>
            </w:r>
          </w:p>
          <w:p w:rsidR="00340545" w:rsidRPr="00B3054D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Ярослав Мудрий.</w:t>
            </w:r>
          </w:p>
          <w:p w:rsidR="00340545" w:rsidRPr="00B3054D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Позначати на картосхемі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територіальні межі Київської Русі за Ярослава Мудрого.</w:t>
            </w:r>
          </w:p>
          <w:p w:rsidR="00340545" w:rsidRPr="00B3054D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внутрішню та зовнішню політику Ярослава Мудрого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B3054D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 8 </w:t>
            </w:r>
          </w:p>
          <w:p w:rsidR="00340545" w:rsidRPr="00B3054D" w:rsidRDefault="00340545" w:rsidP="00340545">
            <w:pPr>
              <w:widowControl w:val="0"/>
              <w:adjustRightInd w:val="0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Запитання і завдання </w:t>
            </w:r>
            <w:proofErr w:type="spellStart"/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53 - 54- 2, 4, 5</w:t>
            </w: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, 6</w:t>
            </w: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 (усно); 1,3  письмово.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29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40545" w:rsidRPr="00B3054D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час укладення «Руської правди»;</w:t>
            </w:r>
          </w:p>
          <w:p w:rsidR="00340545" w:rsidRPr="00B3054D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історичне значення кодифікації звичаєвого права (укладення «Руської правди»);</w:t>
            </w:r>
          </w:p>
          <w:p w:rsidR="00340545" w:rsidRPr="00B3054D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розташувати в хронологічній послідовності відомості про кодифікацію руського звичаєвого права; </w:t>
            </w:r>
          </w:p>
          <w:p w:rsidR="00340545" w:rsidRPr="00B3054D" w:rsidRDefault="00340545" w:rsidP="00340545">
            <w:pPr>
              <w:adjustRightInd w:val="0"/>
              <w:spacing w:after="0" w:line="240" w:lineRule="auto"/>
              <w:ind w:firstLine="3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B3054D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r w:rsidRPr="00B3054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охарактеризувати – на основі витягів з відомих правових пам’яток доби («Руська правда» Ярослава Мудрого, «Правда Ярославичів», «Статут» Володимира Мономаха) – правове становище різних верств населення Русі-України.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B3054D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B3054D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40545" w:rsidRPr="00B3054D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охарактеризувати господарське та суспільне життя населення Русі в Х–ХІ ст., правове становище різних верств, внутрішню та зовнішню політику Володимира Великого та Ярослава 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Мудрого, порівняти її (за напрямами) з політикою перших київських князів;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зіставити політичний устрій і соціальний розвиток руського та західноєвропейських суспільств в ХІ ст.;</w:t>
            </w:r>
          </w:p>
          <w:p w:rsidR="00340545" w:rsidRPr="00B3054D" w:rsidRDefault="00340545" w:rsidP="00340545">
            <w:pPr>
              <w:adjustRightInd w:val="0"/>
              <w:spacing w:after="0" w:line="240" w:lineRule="auto"/>
              <w:ind w:firstLine="3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розпізнавати пам’ятки архітектури з часів Київської держави (Русі-України).</w:t>
            </w:r>
          </w:p>
          <w:p w:rsidR="00340545" w:rsidRPr="00B3054D" w:rsidRDefault="00340545" w:rsidP="00340545">
            <w:pPr>
              <w:adjustRightInd w:val="0"/>
              <w:spacing w:after="0" w:line="240" w:lineRule="auto"/>
              <w:ind w:firstLine="3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 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B3054D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Повсякденне життя. Господарство. Міста. Ремесла. Торгівля</w:t>
            </w:r>
          </w:p>
          <w:p w:rsidR="00340545" w:rsidRPr="00B3054D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lastRenderedPageBreak/>
              <w:t xml:space="preserve">Практична робота: </w:t>
            </w:r>
            <w:r w:rsidRPr="00B3054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зіставити (за доступними текстовими джерелами) світосприйняття, господарство (економіку), структуру та політичний устрій руського суспільства в період становлення (ІХ – перша половина Х ст.) і розквіту (кінець Х – перша половина ХІ ст.) Київської держави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B3054D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3054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Факти</w:t>
            </w:r>
            <w:proofErr w:type="spellEnd"/>
            <w:r w:rsidRPr="00B3054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B305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054D">
              <w:rPr>
                <w:rFonts w:ascii="Times New Roman" w:hAnsi="Times New Roman" w:cs="Times New Roman"/>
                <w:sz w:val="20"/>
                <w:szCs w:val="20"/>
              </w:rPr>
              <w:t>Розвиток</w:t>
            </w:r>
            <w:proofErr w:type="spellEnd"/>
            <w:r w:rsidRPr="00B305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054D">
              <w:rPr>
                <w:rFonts w:ascii="Times New Roman" w:hAnsi="Times New Roman" w:cs="Times New Roman"/>
                <w:sz w:val="20"/>
                <w:szCs w:val="20"/>
              </w:rPr>
              <w:t>суспільно-політичного</w:t>
            </w:r>
            <w:proofErr w:type="spellEnd"/>
            <w:r w:rsidRPr="00B3054D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B3054D">
              <w:rPr>
                <w:rFonts w:ascii="Times New Roman" w:hAnsi="Times New Roman" w:cs="Times New Roman"/>
                <w:sz w:val="20"/>
                <w:szCs w:val="20"/>
              </w:rPr>
              <w:t>господарського</w:t>
            </w:r>
            <w:proofErr w:type="spellEnd"/>
            <w:r w:rsidRPr="00B3054D">
              <w:rPr>
                <w:rFonts w:ascii="Times New Roman" w:hAnsi="Times New Roman" w:cs="Times New Roman"/>
                <w:sz w:val="20"/>
                <w:szCs w:val="20"/>
              </w:rPr>
              <w:t xml:space="preserve"> життя </w:t>
            </w:r>
            <w:proofErr w:type="spellStart"/>
            <w:r w:rsidRPr="00B3054D">
              <w:rPr>
                <w:rFonts w:ascii="Times New Roman" w:hAnsi="Times New Roman" w:cs="Times New Roman"/>
                <w:sz w:val="20"/>
                <w:szCs w:val="20"/>
              </w:rPr>
              <w:t>Київської</w:t>
            </w:r>
            <w:proofErr w:type="spellEnd"/>
            <w:r w:rsidRPr="00B305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054D">
              <w:rPr>
                <w:rFonts w:ascii="Times New Roman" w:hAnsi="Times New Roman" w:cs="Times New Roman"/>
                <w:sz w:val="20"/>
                <w:szCs w:val="20"/>
              </w:rPr>
              <w:t>Русі</w:t>
            </w:r>
            <w:proofErr w:type="spellEnd"/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  <w:p w:rsidR="00340545" w:rsidRPr="00B3054D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Поняття та терміни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«вотчинне землеволодіння», «бояри», «смерди», </w:t>
            </w:r>
          </w:p>
          <w:p w:rsidR="00340545" w:rsidRPr="00B3054D" w:rsidRDefault="00340545" w:rsidP="003336AD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політичний і соціальний устрій Київської Русі, становище представників різних соціальних станів, стан розвитку господарства та торгівлі</w:t>
            </w:r>
            <w:r w:rsidR="003336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B3054D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lastRenderedPageBreak/>
              <w:t xml:space="preserve">§ 10 </w:t>
            </w:r>
          </w:p>
          <w:p w:rsidR="00340545" w:rsidRPr="00B3054D" w:rsidRDefault="00340545" w:rsidP="00340545">
            <w:pPr>
              <w:widowControl w:val="0"/>
              <w:adjustRightInd w:val="0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Запитання і завдання </w:t>
            </w:r>
            <w:proofErr w:type="spellStart"/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. 76- 3 - 5 (усно); </w:t>
            </w: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lastRenderedPageBreak/>
              <w:t>1,2  письмово.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31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40545" w:rsidRPr="00B3054D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340545" w:rsidRPr="00B3054D" w:rsidRDefault="00340545" w:rsidP="00340545">
            <w:pPr>
              <w:adjustRightInd w:val="0"/>
              <w:spacing w:after="0" w:line="240" w:lineRule="auto"/>
              <w:ind w:firstLine="3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розпізнавати пам’ятки архітектури з часів Київської держави (Русі-України).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B3054D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Писемність, освіта, архітектура</w:t>
            </w:r>
            <w:r w:rsidRPr="00B3054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 Культура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Київської Русі доби розквіту</w:t>
            </w:r>
            <w:r w:rsidRPr="00B3054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  <w:r w:rsidRPr="00B3054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340545" w:rsidRPr="00B3054D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54D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r w:rsidRPr="00B3054D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здійснити уявну подорож Києвом часів Володимира Великого / Ярослава Мудрого.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B3054D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Факти: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Поширення писемності. Розвиток культури та освіти Київської Русі. </w:t>
            </w:r>
            <w:r w:rsidRPr="00B3054D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Спорудження Софійського собору.</w:t>
            </w:r>
          </w:p>
          <w:p w:rsidR="00340545" w:rsidRPr="00B3054D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здобутки в галузі писемності, освіти, літератури, архітектури та образотворчого мистецтва.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B3054D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 9 </w:t>
            </w:r>
          </w:p>
          <w:p w:rsidR="00340545" w:rsidRPr="00B3054D" w:rsidRDefault="00340545" w:rsidP="00340545">
            <w:pPr>
              <w:widowControl w:val="0"/>
              <w:adjustRightInd w:val="0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Запитання і завдання </w:t>
            </w:r>
            <w:proofErr w:type="spellStart"/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68- 2, 4, 5 (усно); 1,3  письмово.</w:t>
            </w:r>
          </w:p>
          <w:p w:rsidR="00340545" w:rsidRPr="00B3054D" w:rsidRDefault="00340545" w:rsidP="00340545">
            <w:pPr>
              <w:widowControl w:val="0"/>
              <w:adjustRightInd w:val="0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B3054D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Підготуватись до уроку узагальнення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40545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340545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історичне значення впровадження християнства як державної релігії Київської держави (Русі-України), 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місце Русі-України серед європейських держав після прийняття християнства; </w:t>
            </w:r>
          </w:p>
          <w:p w:rsidR="00340545" w:rsidRPr="00B3054D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3054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340545" w:rsidRPr="00B3054D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визначити причини впровадження християнства як державної релігії Київської держави (Русі-України); 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1519D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Практичне заняття</w:t>
            </w:r>
            <w: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 2</w:t>
            </w:r>
            <w:r w:rsidRPr="0021519D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.</w:t>
            </w:r>
            <w:r w:rsidRPr="002151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 xml:space="preserve"> </w:t>
            </w:r>
            <w:r w:rsidRPr="0021519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uk-UA"/>
              </w:rPr>
              <w:t>Християнська релігія  та церква в житті давньоруського суспільства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B3054D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B3054D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§ 11 Завершити виконання практичної роботи</w:t>
            </w:r>
          </w:p>
        </w:tc>
      </w:tr>
      <w:tr w:rsidR="003336AD" w:rsidRPr="002E1580" w:rsidTr="003336AD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8361" w:type="dxa"/>
            <w:gridSpan w:val="6"/>
            <w:tcBorders>
              <w:left w:val="single" w:sz="4" w:space="0" w:color="000000"/>
              <w:right w:val="single" w:sz="4" w:space="0" w:color="auto"/>
            </w:tcBorders>
          </w:tcPr>
          <w:p w:rsidR="00340545" w:rsidRPr="00B3054D" w:rsidRDefault="00340545" w:rsidP="005A2EB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proofErr w:type="spellStart"/>
            <w:r w:rsidRPr="00B3054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Узагальнення</w:t>
            </w:r>
            <w:proofErr w:type="spellEnd"/>
            <w:r w:rsidRPr="00B3054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. </w:t>
            </w:r>
            <w:proofErr w:type="spellStart"/>
            <w:r w:rsidRPr="00B3054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Тематичне</w:t>
            </w:r>
            <w:proofErr w:type="spellEnd"/>
            <w:r w:rsidRPr="00B3054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B3054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оцінювання</w:t>
            </w:r>
            <w:proofErr w:type="spellEnd"/>
            <w:r w:rsidRPr="00B3054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 xml:space="preserve"> за темою «</w:t>
            </w:r>
            <w:r w:rsidRPr="00B3054D">
              <w:rPr>
                <w:rFonts w:ascii="Times New Roman" w:hAnsi="Times New Roman" w:cs="Times New Roman"/>
                <w:b/>
                <w:bCs/>
                <w:iCs/>
                <w:color w:val="C00000"/>
                <w:sz w:val="24"/>
                <w:szCs w:val="24"/>
                <w:lang w:val="uk-UA"/>
              </w:rPr>
              <w:t>Київська держава (Русь–Україна)</w:t>
            </w:r>
            <w:r w:rsidR="005A2EB8" w:rsidRPr="00B3054D">
              <w:rPr>
                <w:rFonts w:ascii="Times New Roman" w:hAnsi="Times New Roman" w:cs="Times New Roman"/>
                <w:b/>
                <w:bCs/>
                <w:iCs/>
                <w:color w:val="C00000"/>
                <w:sz w:val="24"/>
                <w:szCs w:val="24"/>
                <w:lang w:val="uk-UA"/>
              </w:rPr>
              <w:t xml:space="preserve"> </w:t>
            </w:r>
            <w:r w:rsidR="005A2EB8">
              <w:rPr>
                <w:rFonts w:ascii="Times New Roman" w:hAnsi="Times New Roman" w:cs="Times New Roman"/>
                <w:b/>
                <w:bCs/>
                <w:iCs/>
                <w:color w:val="C00000"/>
                <w:sz w:val="24"/>
                <w:szCs w:val="24"/>
                <w:lang w:val="uk-UA"/>
              </w:rPr>
              <w:t>н</w:t>
            </w:r>
            <w:r w:rsidRPr="00B3054D">
              <w:rPr>
                <w:rFonts w:ascii="Times New Roman" w:hAnsi="Times New Roman" w:cs="Times New Roman"/>
                <w:b/>
                <w:bCs/>
                <w:iCs/>
                <w:color w:val="C00000"/>
                <w:sz w:val="24"/>
                <w:szCs w:val="24"/>
                <w:lang w:val="uk-UA"/>
              </w:rPr>
              <w:t>априкінці Х – у першій половині ХІ ст</w:t>
            </w:r>
            <w:r w:rsidRPr="00B3054D">
              <w:rPr>
                <w:rFonts w:ascii="Times New Roman" w:hAnsi="Times New Roman" w:cs="Times New Roman"/>
                <w:b/>
                <w:bCs/>
                <w:iCs/>
                <w:smallCaps/>
                <w:color w:val="C00000"/>
                <w:sz w:val="24"/>
                <w:szCs w:val="24"/>
                <w:lang w:val="uk-UA"/>
              </w:rPr>
              <w:t>.»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B3054D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B3054D" w:rsidRDefault="00340545" w:rsidP="00340545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40545" w:rsidRPr="002E1580" w:rsidTr="00F71618">
        <w:trPr>
          <w:trHeight w:val="457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40545" w:rsidRPr="008A3BA1" w:rsidRDefault="00340545" w:rsidP="00340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BA1">
              <w:rPr>
                <w:rFonts w:ascii="Times New Roman" w:hAnsi="Times New Roman" w:cs="Times New Roman"/>
                <w:b/>
                <w:sz w:val="28"/>
                <w:szCs w:val="28"/>
              </w:rPr>
              <w:t>РОЗДІЛ 3. КИЇВСЬКА ДЕРЖАВА У ДРУГІЙ ПОЛОВИНІ XI – ПЕРШІЙ ПОЛОВИНІ XIII СТ.</w:t>
            </w:r>
          </w:p>
        </w:tc>
      </w:tr>
      <w:tr w:rsidR="00340545" w:rsidRPr="002E1580" w:rsidTr="00F71618">
        <w:trPr>
          <w:trHeight w:val="314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40545" w:rsidRPr="00F71618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8A3BA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Підготовка</w:t>
            </w:r>
            <w:proofErr w:type="spellEnd"/>
            <w:r w:rsidRPr="008A3B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уроку </w:t>
            </w:r>
            <w:proofErr w:type="spellStart"/>
            <w:r w:rsidRPr="008A3BA1">
              <w:rPr>
                <w:rFonts w:ascii="Times New Roman" w:hAnsi="Times New Roman" w:cs="Times New Roman"/>
                <w:b/>
                <w:sz w:val="28"/>
                <w:szCs w:val="28"/>
              </w:rPr>
              <w:t>узагальнення</w:t>
            </w:r>
            <w:proofErr w:type="spellEnd"/>
            <w:r w:rsidRPr="008A3B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темою </w:t>
            </w:r>
            <w:proofErr w:type="spellStart"/>
            <w:r w:rsidRPr="008A3BA1">
              <w:rPr>
                <w:rFonts w:ascii="Times New Roman" w:hAnsi="Times New Roman" w:cs="Times New Roman"/>
                <w:b/>
                <w:sz w:val="28"/>
                <w:szCs w:val="28"/>
              </w:rPr>
              <w:t>стор</w:t>
            </w:r>
            <w:proofErr w:type="spellEnd"/>
            <w:r w:rsidRPr="008A3B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115 </w:t>
            </w:r>
            <w:r w:rsidR="00F71618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8A3B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118</w:t>
            </w:r>
            <w:r w:rsidR="00F7161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підручника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40545" w:rsidRPr="008A3BA1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340545" w:rsidRPr="008A3BA1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дату Любецького з’їзду князів;</w:t>
            </w:r>
          </w:p>
          <w:p w:rsidR="00340545" w:rsidRPr="008A3BA1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340545" w:rsidRPr="008A3BA1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період правління наступників Ярослава Мудрого (Мономаховичів, Ігоревичів, Ростиславовичів та ін.) як час політичної децентралізації (дроблення) Русі, перетворення її у федеративну монархію; </w:t>
            </w:r>
          </w:p>
          <w:p w:rsidR="00340545" w:rsidRPr="008A3BA1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340545" w:rsidRPr="008A3BA1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показати на карті території князівств періоду роздробленості Київської держави (Русі-України), половецькі землі;</w:t>
            </w:r>
          </w:p>
          <w:p w:rsidR="00340545" w:rsidRPr="008A3BA1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встановити історичне значення Любецького з’їзду князів;</w:t>
            </w: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 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8A3BA1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Передумови політичного дроблення Київської держави. Любецький з’їзд князів. </w:t>
            </w:r>
          </w:p>
          <w:p w:rsidR="00340545" w:rsidRPr="008A3BA1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8A3BA1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8A3BA1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Любецький з’їзд князів, правління спадкоємців Ярослава Мудрого (Володимира Мономаха та ін.), першу писемну згадку назви «Україна», зведення Успенського собору Києво-Печерської лаври, інші (на розсуд учителя)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</w:t>
            </w: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Правління Ярославичів. Боротьба за київський стіл між Ярославичами. 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</w:t>
            </w: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1097 р. - Любецький з'їзд князів. 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Визначати значення та наслідки</w:t>
            </w: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Любецького з'їзду князів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8A3BA1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 12 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Запитання і завдання </w:t>
            </w:r>
            <w:proofErr w:type="spellStart"/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92 - 93- № 2, 3, 5</w:t>
            </w: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, 6</w:t>
            </w: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 (усно); 1,4  письмово.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40545" w:rsidRPr="008A3BA1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340545" w:rsidRPr="008A3BA1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період правління Володимира Мономаха,;</w:t>
            </w:r>
          </w:p>
          <w:p w:rsidR="00340545" w:rsidRPr="008A3BA1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340545" w:rsidRPr="008A3BA1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період правління наступників Ярослава Мудрого (Мономаховичів, Ігоревичів, Ростиславовичів та ін.) як час політичної децентралізації (дроблення) Русі, перетворення її у федеративну монархію; </w:t>
            </w:r>
          </w:p>
          <w:p w:rsidR="00340545" w:rsidRPr="008A3BA1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340545" w:rsidRPr="008A3BA1" w:rsidRDefault="00340545" w:rsidP="00340545">
            <w:pPr>
              <w:adjustRightInd w:val="0"/>
              <w:spacing w:after="0" w:line="240" w:lineRule="auto"/>
              <w:ind w:firstLine="3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укласти історичний портрет руського князя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8A3BA1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Правління Володимира Мономаха</w:t>
            </w:r>
            <w:r w:rsidRPr="008A3B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340545" w:rsidRPr="008A3BA1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робота: </w:t>
            </w:r>
            <w:proofErr w:type="spellStart"/>
            <w:r w:rsidRPr="008A3BA1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8A3BA1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правління спадкоємців Ярослава Мудрого (Володимира Мономаха та ін.), першу писемну згадку назви «Україна», зведення Успенського собору Києво-Печерської лаври, інші (на розсуд учителя)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Факти:</w:t>
            </w: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Князювання Володимира Мономаха та його сина Мстислава в Києві. 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</w:t>
            </w: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1187 р. - перша згадка назви «Україна» в писемних джерелах; 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</w:t>
            </w: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Володимир Мономах;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Характеризувати,</w:t>
            </w: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внутрішню та зовнішню політику Володимира Мономаха, його сина Мстислава</w:t>
            </w:r>
            <w:r w:rsidRPr="008A3BA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8A3BA1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 13 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Запитання і завдання </w:t>
            </w:r>
            <w:proofErr w:type="spellStart"/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99- № 2, , 5</w:t>
            </w: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, 6</w:t>
            </w: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 (усно); 1, 3, 4  письмово.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40545" w:rsidRPr="008A3BA1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Знаю:</w:t>
            </w:r>
          </w:p>
          <w:p w:rsidR="00340545" w:rsidRPr="008A3BA1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території князівств у період роздробленості Київської держави (Русі-України) та половецьких земель.</w:t>
            </w:r>
          </w:p>
          <w:p w:rsidR="00340545" w:rsidRPr="008A3BA1" w:rsidRDefault="00340545" w:rsidP="00340545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340545" w:rsidRPr="008A3BA1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передумови політичної децентралізації (дроблення) Київської держави;</w:t>
            </w:r>
          </w:p>
          <w:p w:rsidR="00340545" w:rsidRPr="008A3BA1" w:rsidRDefault="00340545" w:rsidP="00340545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340545" w:rsidRPr="008A3BA1" w:rsidRDefault="00340545" w:rsidP="005A2EB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15" w:hanging="315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розташувати в хронологічній послідовності відомості про політичне дроблення Київської держави;</w:t>
            </w:r>
          </w:p>
          <w:p w:rsidR="00340545" w:rsidRPr="008A3BA1" w:rsidRDefault="00340545" w:rsidP="005A2EB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15" w:hanging="315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показати на карті території князівств періоду роздробленості Київської держави (Русі-України), половецькі землі;</w:t>
            </w:r>
          </w:p>
          <w:p w:rsidR="00340545" w:rsidRPr="008A3BA1" w:rsidRDefault="00340545" w:rsidP="005A2EB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15" w:hanging="315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особливості політичного і соціально-економічного життя Київського, Переяславського, Чернігово-Сіверського, князівств у ХІІ – першій третині ХІІІ ст.;</w:t>
            </w: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 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8A3BA1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Київське, Переяславське та Чернігівське князівства в середині XII – першій половині XIIІ ст. Політичне і соціально-економічне життя</w:t>
            </w:r>
            <w:r w:rsidRPr="008A3B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(оглядово). </w:t>
            </w:r>
            <w:r w:rsidRPr="008A3BA1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8A3BA1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lang w:val="uk-UA"/>
              </w:rPr>
              <w:t xml:space="preserve"> </w:t>
            </w:r>
            <w:r w:rsidRPr="008A3BA1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позначити на контурній карті й надписати </w:t>
            </w:r>
            <w:r w:rsidRPr="008A3BA1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lastRenderedPageBreak/>
              <w:t>території князівств часів роздробленості Київської держави (Русі-України) та половецькі землі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Поняття та терміни</w:t>
            </w: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 «роздробленість».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розвиток Київського, Чернігівського, Переяславського князівств , 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Визначати значення </w:t>
            </w: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та наслідки</w:t>
            </w: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причини та сутність політичної роздробленості Київської Русі,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8A3BA1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lastRenderedPageBreak/>
              <w:t xml:space="preserve">§ 14 </w:t>
            </w:r>
            <w:proofErr w:type="spellStart"/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 99 - 102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Запитання і завдання </w:t>
            </w:r>
            <w:proofErr w:type="spellStart"/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106- № 2, 5 (усно); 1  письмово.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40545" w:rsidRPr="008A3BA1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340545" w:rsidRPr="008A3BA1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період правління наступників Ярослава Мудрого (Мономаховичів, Ігоревичів, Ростиславовичів та ін.) як час політичної децентралізації (дроблення) Русі, перетворення її у федеративну монархію; </w:t>
            </w:r>
          </w:p>
          <w:p w:rsidR="00340545" w:rsidRPr="008A3BA1" w:rsidRDefault="00340545" w:rsidP="0034054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340545" w:rsidRPr="008A3BA1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визначити особливості політичного і соціально-економічного життя Волинського та Галицького князівств у ХІІ – першій третині ХІІІ ст.;</w:t>
            </w:r>
          </w:p>
          <w:p w:rsidR="00340545" w:rsidRPr="008A3BA1" w:rsidRDefault="00340545" w:rsidP="005A2EB8">
            <w:pPr>
              <w:adjustRightInd w:val="0"/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укласти історичний портрет руського князя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8A3BA1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Галицьке і Волинське князівства в другій половині ХІІ ст. Ярослав Осмомисл (</w:t>
            </w:r>
            <w:r w:rsidRPr="008A3BA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оглядово</w:t>
            </w:r>
            <w:r w:rsidRPr="008A3B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</w:t>
            </w: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ї: Ярослав Осмомисл;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60B5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Позначати на картосхемі</w:t>
            </w: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Київське, Чернігівське, Переяславське князівства,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розвиток Галицько-Волинської держави,</w:t>
            </w:r>
            <w:r w:rsidRPr="008A3B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8A3BA1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 15 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Запитання і завдання </w:t>
            </w:r>
            <w:proofErr w:type="spellStart"/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111- № 2, 4, 5</w:t>
            </w: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, 6</w:t>
            </w: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 (усно); 1,3  письмово.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40545" w:rsidRPr="008A3BA1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340545" w:rsidRPr="008A3BA1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існування відмінностей між елітарною (</w:t>
            </w:r>
            <w:proofErr w:type="spellStart"/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княжо</w:t>
            </w:r>
            <w:proofErr w:type="spellEnd"/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-дружинною) культурою Русі, яка тяжіла до цілісності, та народною культурою, яка була просякнута старими, племінними відмінностями.</w:t>
            </w:r>
          </w:p>
          <w:p w:rsidR="00340545" w:rsidRPr="008A3BA1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340545" w:rsidRPr="008A3BA1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охарактеризувати господарську та політичну культуру Русі в ХІІ – першій половині ХІІІ ст., розвиток церкви і мистецтв у цей період;</w:t>
            </w:r>
          </w:p>
          <w:p w:rsidR="00340545" w:rsidRPr="008A3BA1" w:rsidRDefault="00340545" w:rsidP="00340545">
            <w:pPr>
              <w:adjustRightInd w:val="0"/>
              <w:spacing w:after="0" w:line="240" w:lineRule="auto"/>
              <w:ind w:firstLine="3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8A3BA1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Культура Русі-України в другій половині ХІ – першій половині ХІІІ ст.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</w:t>
            </w: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Розвиток суспільно-політичного та господарського життя Київської Русі 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</w:t>
            </w: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1056 - 1057 рр. - створення </w:t>
            </w:r>
            <w:proofErr w:type="spellStart"/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Остромирового</w:t>
            </w:r>
            <w:proofErr w:type="spellEnd"/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Євангелія; 1113 р. - укладення «Повісті минулих літ»; 1187 р. - створення «Слова о полку Ігоревім», перша згадка назви «Україна».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Персоналії:</w:t>
            </w: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літописець Нестор, Іларіон, іконописець </w:t>
            </w:r>
            <w:proofErr w:type="spellStart"/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Алімпій</w:t>
            </w:r>
            <w:proofErr w:type="spellEnd"/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Поняття та терміни</w:t>
            </w: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«ікони», «билини», </w:t>
            </w: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«літопис», «мозаїка», «фреска», «книжкова мініатюра».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8A3B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політичний і соціальний устрій Галицько-Волинської держави, становище представників різних соціальних станів, стан розвитку господарства та торгівлі, здобутки в галузі писемності, освіти, літератури, архітектури та образотворчого мистецтва.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8A3BA1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lastRenderedPageBreak/>
              <w:t>§ 14 стор103 - 106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Запитання і завдання </w:t>
            </w:r>
            <w:proofErr w:type="spellStart"/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106- №3, 4   письмово.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Опрацювати конспект уроку.</w:t>
            </w:r>
          </w:p>
          <w:p w:rsidR="00340545" w:rsidRPr="008A3BA1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§ 16 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 xml:space="preserve">Завдання </w:t>
            </w:r>
            <w:proofErr w:type="spellStart"/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стор</w:t>
            </w:r>
            <w:proofErr w:type="spellEnd"/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. 114- № 1 – 2 письмово.</w:t>
            </w:r>
          </w:p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8A3BA1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Підготуватись до уроку узагальнення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39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40545" w:rsidRPr="008A3BA1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8A3BA1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Кочові народи степів України Х–ХІІІ ст. Крим у складі Візантійської імперії</w:t>
            </w:r>
            <w:r w:rsidRPr="008A3B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8A3BA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оглядово</w:t>
            </w:r>
            <w:r w:rsidRPr="008A3B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).</w:t>
            </w:r>
            <w:r w:rsidRPr="008A3B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8A3BA1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</w:tr>
      <w:tr w:rsidR="003336AD" w:rsidRPr="002E1580" w:rsidTr="003336AD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19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8361" w:type="dxa"/>
            <w:gridSpan w:val="6"/>
            <w:tcBorders>
              <w:left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рактична заняття 3</w:t>
            </w:r>
            <w:r w:rsidRPr="008A3BA1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:</w:t>
            </w:r>
            <w:r w:rsidRPr="008A3B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4A3FFF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Твори давньоруської літератури як історичні джерела</w:t>
            </w:r>
            <w:r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.</w:t>
            </w:r>
          </w:p>
          <w:p w:rsidR="00340545" w:rsidRPr="008A3BA1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визначити </w:t>
            </w:r>
            <w:r w:rsidRPr="008A3BA1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за «Словом о полку Ігоревім» та іншими доступними джерелами) характерні для Володимира Мономаха, Ярослава Осмомисла, Ігоря Святославовича (на вибір учня) вчинки і риси характеру, а також ставлення до цього князя його сучасників; висловити та обґрунтувати власну думку про цього князя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8A3BA1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</w:tr>
      <w:tr w:rsidR="003336AD" w:rsidRPr="002E1580" w:rsidTr="003336AD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8361" w:type="dxa"/>
            <w:gridSpan w:val="6"/>
            <w:tcBorders>
              <w:left w:val="single" w:sz="4" w:space="0" w:color="000000"/>
              <w:right w:val="single" w:sz="4" w:space="0" w:color="auto"/>
            </w:tcBorders>
          </w:tcPr>
          <w:p w:rsidR="00340545" w:rsidRPr="008A3BA1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4A3FF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Узагальнення</w:t>
            </w:r>
            <w:proofErr w:type="spellEnd"/>
            <w:r w:rsidRPr="004A3FF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. </w:t>
            </w:r>
            <w:proofErr w:type="spellStart"/>
            <w:r w:rsidRPr="004A3FF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Тематичне</w:t>
            </w:r>
            <w:proofErr w:type="spellEnd"/>
            <w:r w:rsidRPr="004A3FF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4A3FF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оцінювання</w:t>
            </w:r>
            <w:proofErr w:type="spellEnd"/>
            <w:r w:rsidRPr="004A3FF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 xml:space="preserve"> за темою «</w:t>
            </w:r>
            <w:r w:rsidRPr="004A3FF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К</w:t>
            </w:r>
            <w:proofErr w:type="spellStart"/>
            <w:r w:rsidRPr="004A3FF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иївська</w:t>
            </w:r>
            <w:proofErr w:type="spellEnd"/>
            <w:r w:rsidRPr="004A3FF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 xml:space="preserve"> держава у другій половині ХІ – першій половині ХІІІ ст.»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8A3BA1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8A3BA1" w:rsidRDefault="00340545" w:rsidP="00340545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40545" w:rsidRPr="002E1580" w:rsidTr="00F71618">
        <w:trPr>
          <w:trHeight w:val="510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40545" w:rsidRPr="004A3FFF" w:rsidRDefault="00340545" w:rsidP="00F716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A3FFF">
              <w:rPr>
                <w:rFonts w:ascii="Times New Roman" w:hAnsi="Times New Roman" w:cs="Times New Roman"/>
                <w:b/>
                <w:sz w:val="28"/>
                <w:szCs w:val="28"/>
              </w:rPr>
              <w:t>Розділ</w:t>
            </w:r>
            <w:proofErr w:type="spellEnd"/>
            <w:r w:rsidRPr="004A3F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4. КОРОЛІВСТВО РУСЬКЕ (ГАЛИЦЬКО-ВОЛИНСЬКА ДЕРЖАВА)</w:t>
            </w:r>
          </w:p>
        </w:tc>
      </w:tr>
      <w:tr w:rsidR="00340545" w:rsidRPr="002E1580" w:rsidTr="00F71618">
        <w:trPr>
          <w:trHeight w:val="405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40545" w:rsidRPr="00F71618" w:rsidRDefault="00340545" w:rsidP="00F7161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4A3FFF">
              <w:rPr>
                <w:rFonts w:ascii="Times New Roman" w:hAnsi="Times New Roman" w:cs="Times New Roman"/>
                <w:b/>
                <w:sz w:val="28"/>
                <w:szCs w:val="28"/>
              </w:rPr>
              <w:t>Підготовка</w:t>
            </w:r>
            <w:proofErr w:type="spellEnd"/>
            <w:r w:rsidRPr="004A3F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уроку </w:t>
            </w:r>
            <w:proofErr w:type="spellStart"/>
            <w:r w:rsidRPr="004A3FFF">
              <w:rPr>
                <w:rFonts w:ascii="Times New Roman" w:hAnsi="Times New Roman" w:cs="Times New Roman"/>
                <w:b/>
                <w:sz w:val="28"/>
                <w:szCs w:val="28"/>
              </w:rPr>
              <w:t>узагальнення</w:t>
            </w:r>
            <w:proofErr w:type="spellEnd"/>
            <w:r w:rsidRPr="004A3F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темою </w:t>
            </w:r>
            <w:proofErr w:type="spellStart"/>
            <w:r w:rsidRPr="004A3FFF">
              <w:rPr>
                <w:rFonts w:ascii="Times New Roman" w:hAnsi="Times New Roman" w:cs="Times New Roman"/>
                <w:b/>
                <w:sz w:val="28"/>
                <w:szCs w:val="28"/>
              </w:rPr>
              <w:t>стор</w:t>
            </w:r>
            <w:proofErr w:type="spellEnd"/>
            <w:r w:rsidRPr="004A3F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150 </w:t>
            </w:r>
            <w:r w:rsidR="00F71618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4A3F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153</w:t>
            </w:r>
            <w:r w:rsidR="00F7161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підручника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40545" w:rsidRPr="00693ED8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Знаю: </w:t>
            </w:r>
          </w:p>
          <w:p w:rsidR="00340545" w:rsidRPr="00693ED8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дати утворення Галицько-Волинської держави, битви на річці Калці, дату коронування Данила Романовича;</w:t>
            </w:r>
          </w:p>
          <w:p w:rsidR="00340545" w:rsidRPr="00693ED8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території Галицько-Волинс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ької держави та сусідніх держав</w:t>
            </w:r>
            <w:r w:rsidRPr="00693E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340545" w:rsidRPr="00693ED8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340545" w:rsidRPr="00693ED8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розташувати в хронологічній послідовності відомості про об’єднання Волинського і Галицького князівства в єдину державу; походи монголів на землі Русі, розбудову Галицько-Волинської держави;</w:t>
            </w:r>
          </w:p>
          <w:p w:rsidR="00340545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показати на карті територію Королівства Руського, території держав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– сусідів Королівства Руського.</w:t>
            </w:r>
          </w:p>
          <w:p w:rsidR="00340545" w:rsidRPr="00E60B52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охарактеризувати внутрішню та зовнішню політику короля Данила; </w:t>
            </w:r>
          </w:p>
          <w:p w:rsidR="00340545" w:rsidRPr="00693ED8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встановити історичне значення коронації Данила Галицького, причини розпаду Галицько-Волинської держави; </w:t>
            </w:r>
          </w:p>
          <w:p w:rsidR="00340545" w:rsidRPr="00693ED8" w:rsidRDefault="00340545" w:rsidP="00340545">
            <w:pPr>
              <w:adjustRightInd w:val="0"/>
              <w:spacing w:after="0" w:line="240" w:lineRule="auto"/>
              <w:ind w:firstLine="3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693E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укласти і представити історичний портрет одного з правителів Галицько-Волинської держави.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693ED8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ED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Утворення Галицько-Волинської держави</w:t>
            </w:r>
            <w:r w:rsidRPr="00693E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693ED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693ED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693ED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:  </w:t>
            </w:r>
            <w:proofErr w:type="spellStart"/>
            <w:r w:rsidRPr="00693ED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693ED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</w:t>
            </w:r>
            <w:r w:rsidRPr="00693ED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lastRenderedPageBreak/>
              <w:t>хронологічну таблицю відомості про об’єднання Волинського і Галицького князівства в єдину державу, битву на р. Калці, вторгнення монголів на Русь, оборону Києва від монголів, коронування Данила Романовича, інші (на розсуд учителя)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E60B52" w:rsidRDefault="00340545" w:rsidP="00340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60B5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lastRenderedPageBreak/>
              <w:t>Факти</w:t>
            </w: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Об'єднання Галицького та Волинського князівств. : Князювання Данила </w:t>
            </w: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Романовича. </w:t>
            </w:r>
          </w:p>
          <w:p w:rsidR="00340545" w:rsidRPr="00E60B52" w:rsidRDefault="00340545" w:rsidP="00340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60B5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</w:t>
            </w: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:; 1199 р. - утворення Галицько- Волинської держави; 1238 - 1264 рр. - правління Данила Романовича; </w:t>
            </w:r>
          </w:p>
          <w:p w:rsidR="00340545" w:rsidRPr="00E60B52" w:rsidRDefault="00340545" w:rsidP="00340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E60B5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Персоналії:</w:t>
            </w: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Данило</w:t>
            </w:r>
            <w:proofErr w:type="spellEnd"/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Романович;</w:t>
            </w:r>
          </w:p>
          <w:p w:rsidR="00340545" w:rsidRPr="00E60B52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60B5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Позначати на картосхемі</w:t>
            </w: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Галицько- Волинську державу за часів правління Данила Романовича; </w:t>
            </w:r>
          </w:p>
          <w:p w:rsidR="00340545" w:rsidRPr="00E60B52" w:rsidRDefault="00340545" w:rsidP="00340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60B5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Характеризувати,</w:t>
            </w: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внутрішню та зовнішню політику Данила Романовича,</w:t>
            </w:r>
          </w:p>
          <w:p w:rsidR="00340545" w:rsidRPr="00E60B52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E60B5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Визначати значення та наслідки</w:t>
            </w: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особливості процесу формування та значення утворення Галицько-Волинської держави.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 w:rsidRPr="00693ED8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lastRenderedPageBreak/>
              <w:t xml:space="preserve">§ 17 Запитання і завдання </w:t>
            </w:r>
            <w:proofErr w:type="spellStart"/>
            <w:r w:rsidRPr="00693ED8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стор</w:t>
            </w:r>
            <w:proofErr w:type="spellEnd"/>
            <w:r w:rsidRPr="00693ED8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. 126 - 127- № 2, 4, 5</w:t>
            </w:r>
            <w:r w:rsidRPr="00693ED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, 6</w:t>
            </w:r>
            <w:r w:rsidRPr="00693ED8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 (усно); 1,3  письмово</w:t>
            </w:r>
          </w:p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</w:p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43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40545" w:rsidRPr="00693ED8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Знаю: </w:t>
            </w:r>
          </w:p>
          <w:p w:rsidR="00340545" w:rsidRPr="00E60B52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напрямки походів монголів на Русь.</w:t>
            </w:r>
          </w:p>
          <w:p w:rsidR="00340545" w:rsidRPr="00693ED8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340545" w:rsidRPr="00693ED8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особливості підпорядкування окремих руських князівств Монгольській імперії (Золотій Орді); </w:t>
            </w:r>
          </w:p>
          <w:p w:rsidR="00340545" w:rsidRPr="00693ED8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поняття «ярлик», «баскак», «берестяна грамота»;</w:t>
            </w:r>
          </w:p>
          <w:p w:rsidR="00340545" w:rsidRPr="00693ED8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особливості політичного устрою, господарського розвитку і культури </w:t>
            </w:r>
            <w:proofErr w:type="spellStart"/>
            <w:r w:rsidRPr="00693E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русько</w:t>
            </w:r>
            <w:proofErr w:type="spellEnd"/>
            <w:r w:rsidRPr="00693E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-українського суспільства як визначальні умови збереження його самобутності під час монгольського завоювання.</w:t>
            </w:r>
          </w:p>
          <w:p w:rsidR="00340545" w:rsidRPr="00693ED8" w:rsidRDefault="00340545" w:rsidP="003405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693ED8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ED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Походи монголів на Русь. Підпорядкування руських князівств Монгольській імперії (Золотій Орді).</w:t>
            </w:r>
            <w:r w:rsidRPr="00693E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877FC">
              <w:rPr>
                <w:rFonts w:ascii="Times New Roman" w:hAnsi="Times New Roman" w:cs="Times New Roman"/>
                <w:b/>
                <w:i/>
                <w:color w:val="00B050"/>
                <w:sz w:val="20"/>
                <w:szCs w:val="20"/>
                <w:lang w:val="uk-UA"/>
              </w:rPr>
              <w:t>Практична робота:</w:t>
            </w:r>
            <w:r w:rsidRPr="00D877FC">
              <w:rPr>
                <w:rFonts w:ascii="Times New Roman" w:hAnsi="Times New Roman" w:cs="Times New Roman"/>
                <w:i/>
                <w:color w:val="00B050"/>
                <w:sz w:val="20"/>
                <w:szCs w:val="20"/>
                <w:lang w:val="uk-UA"/>
              </w:rPr>
              <w:t xml:space="preserve">  </w:t>
            </w:r>
            <w:r w:rsidRPr="00D877FC">
              <w:rPr>
                <w:rFonts w:ascii="Times New Roman" w:hAnsi="Times New Roman" w:cs="Times New Roman"/>
                <w:b/>
                <w:i/>
                <w:color w:val="00B0F0"/>
                <w:sz w:val="20"/>
                <w:szCs w:val="20"/>
                <w:lang w:val="uk-UA"/>
              </w:rPr>
              <w:t>позначити на контурній карті територію Королівства Руського, території держав – сусідів Королівства Руського, напрямки монгольських походів на Русь у 1239–1242 рр. підготувати та представити історичний портрет короля Данила / іншого князя з династії Романовичів (на вибір учня)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E60B52" w:rsidRDefault="00340545" w:rsidP="00340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60B5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Факти:</w:t>
            </w: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Монгольська навала на південно- західні землі Русі. </w:t>
            </w:r>
          </w:p>
          <w:p w:rsidR="00340545" w:rsidRPr="00E60B52" w:rsidRDefault="00340545" w:rsidP="00340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60B5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Дати:</w:t>
            </w: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1240 р. - захоплення Києва монголами.</w:t>
            </w:r>
          </w:p>
          <w:p w:rsidR="00340545" w:rsidRPr="00E60B52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60B5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Позначати на картосхемі</w:t>
            </w: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напрямки походів монголів у південно-західні руські землі.</w:t>
            </w:r>
          </w:p>
          <w:p w:rsidR="00340545" w:rsidRPr="00E60B52" w:rsidRDefault="00340545" w:rsidP="00340545">
            <w:pPr>
              <w:widowControl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B5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залежність українських князівств від Золотої Орди, наслідки </w:t>
            </w: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золотоординського панування.</w:t>
            </w:r>
            <w:r w:rsidRPr="00E60B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 w:rsidRPr="00693ED8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lastRenderedPageBreak/>
              <w:t xml:space="preserve">§ 18 </w:t>
            </w:r>
          </w:p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 w:rsidRPr="00693ED8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Запитання і завдання </w:t>
            </w:r>
            <w:proofErr w:type="spellStart"/>
            <w:r w:rsidRPr="00693ED8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стор</w:t>
            </w:r>
            <w:proofErr w:type="spellEnd"/>
            <w:r w:rsidRPr="00693ED8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. 133- № 2, 4, 5 (усно); 1,3  письмово</w:t>
            </w:r>
          </w:p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</w:p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40545" w:rsidRPr="00693ED8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340545" w:rsidRPr="00693ED8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охарактеризувати внутрішню та зовнішню політику короля Данила; </w:t>
            </w:r>
          </w:p>
          <w:p w:rsidR="00340545" w:rsidRPr="00693ED8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встановити історичне значення коронації Данила Галицького, причини розпаду Галицько-Волинської держави; </w:t>
            </w:r>
          </w:p>
          <w:p w:rsidR="00340545" w:rsidRPr="00693ED8" w:rsidRDefault="00340545" w:rsidP="00340545">
            <w:pPr>
              <w:adjustRightInd w:val="0"/>
              <w:spacing w:after="0" w:line="240" w:lineRule="auto"/>
              <w:ind w:firstLine="3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693E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укласти і представити історичний портрет одного з правителів Галицько-Волинської держави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693ED8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рактична заняття 4</w:t>
            </w:r>
            <w:r w:rsidRPr="008A3BA1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:</w:t>
            </w:r>
            <w:r w:rsidRPr="008A3B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D877FC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uk-UA"/>
              </w:rPr>
              <w:t>Король Данило – будівничий Галицько-Волинської держави</w:t>
            </w:r>
            <w:r w:rsidRPr="00D877F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</w:p>
          <w:p w:rsidR="00340545" w:rsidRPr="00693ED8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E60B52" w:rsidRDefault="00340545" w:rsidP="00340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60B5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: </w:t>
            </w: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Князювання Данила Романовича. </w:t>
            </w:r>
          </w:p>
          <w:p w:rsidR="00340545" w:rsidRPr="00E60B52" w:rsidRDefault="00340545" w:rsidP="00340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60B5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</w:t>
            </w: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:;; 1238 - 1264 рр. - правління Данила Романовича; </w:t>
            </w:r>
          </w:p>
          <w:p w:rsidR="00340545" w:rsidRDefault="00340545" w:rsidP="00340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60B5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Персоналії:</w:t>
            </w:r>
          </w:p>
          <w:p w:rsidR="00340545" w:rsidRPr="00E60B52" w:rsidRDefault="00340545" w:rsidP="00340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Данило Романович;</w:t>
            </w:r>
          </w:p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E60B5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Характеризувати,</w:t>
            </w:r>
            <w:r w:rsidRPr="00E60B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внутрішню та зовн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ішню політику Данила Романовича.</w:t>
            </w:r>
            <w:r w:rsidRPr="00693ED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 w:rsidRPr="00693ED8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§ 19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завершити виконання практичного заняття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40545" w:rsidRPr="00693ED8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Знаю: </w:t>
            </w:r>
          </w:p>
          <w:p w:rsidR="00340545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877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території Галицько-Волинської держави та сусідніх держав, </w:t>
            </w:r>
          </w:p>
          <w:p w:rsidR="00340545" w:rsidRPr="00693ED8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Умію:</w:t>
            </w:r>
          </w:p>
          <w:p w:rsidR="00340545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877F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показати на карті територію Королівства Руського, території держав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– сусідів Королівства Руського.</w:t>
            </w:r>
          </w:p>
          <w:p w:rsidR="00340545" w:rsidRPr="00693ED8" w:rsidRDefault="00340545" w:rsidP="00340545">
            <w:pPr>
              <w:adjustRightInd w:val="0"/>
              <w:spacing w:after="0" w:line="240" w:lineRule="auto"/>
              <w:ind w:firstLine="3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693ED8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ED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Галицько-Волинська держава за наступників Данила Романовича та її розпад</w:t>
            </w:r>
            <w:r w:rsidRPr="00693E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93ED8">
              <w:rPr>
                <w:rFonts w:ascii="Times New Roman" w:hAnsi="Times New Roman" w:cs="Times New Roman"/>
                <w:b/>
                <w:lang w:val="uk-UA"/>
              </w:rPr>
              <w:t>Факти</w:t>
            </w:r>
            <w:r w:rsidRPr="00693ED8">
              <w:rPr>
                <w:rFonts w:ascii="Times New Roman" w:hAnsi="Times New Roman" w:cs="Times New Roman"/>
                <w:lang w:val="uk-UA"/>
              </w:rPr>
              <w:t>: Галицько- Волинська держава за нащадків Данила Романовича;</w:t>
            </w:r>
          </w:p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93ED8">
              <w:rPr>
                <w:rFonts w:ascii="Times New Roman" w:hAnsi="Times New Roman" w:cs="Times New Roman"/>
                <w:b/>
                <w:lang w:val="uk-UA"/>
              </w:rPr>
              <w:t>Персоналії</w:t>
            </w:r>
            <w:r w:rsidRPr="00693ED8">
              <w:rPr>
                <w:rFonts w:ascii="Times New Roman" w:hAnsi="Times New Roman" w:cs="Times New Roman"/>
                <w:lang w:val="uk-UA"/>
              </w:rPr>
              <w:t>:, Юрій І Львович, Юрій ІІ Болеслав.</w:t>
            </w:r>
          </w:p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693ED8">
              <w:rPr>
                <w:rFonts w:ascii="Times New Roman" w:hAnsi="Times New Roman" w:cs="Times New Roman"/>
                <w:b/>
                <w:lang w:val="uk-UA"/>
              </w:rPr>
              <w:t>Характеризувати</w:t>
            </w:r>
            <w:r w:rsidRPr="00693ED8">
              <w:rPr>
                <w:rFonts w:ascii="Times New Roman" w:hAnsi="Times New Roman" w:cs="Times New Roman"/>
                <w:lang w:val="uk-UA"/>
              </w:rPr>
              <w:t>, внутрішню та зовнішню політику Юрія І Львовича;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 w:rsidRPr="00693ED8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§ 20 </w:t>
            </w:r>
          </w:p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 w:rsidRPr="00693ED8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Запитання і завдання </w:t>
            </w:r>
            <w:proofErr w:type="spellStart"/>
            <w:r w:rsidRPr="00693ED8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стор</w:t>
            </w:r>
            <w:proofErr w:type="spellEnd"/>
            <w:r w:rsidRPr="00693ED8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. 142- № 2, 5</w:t>
            </w:r>
            <w:r w:rsidRPr="00693ED8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, 6</w:t>
            </w:r>
            <w:r w:rsidRPr="00693ED8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 (усно); 1 - 4  письмово</w:t>
            </w:r>
          </w:p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93ED8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.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40545" w:rsidRPr="00693ED8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Знаю: </w:t>
            </w:r>
          </w:p>
          <w:p w:rsidR="00340545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06EB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території Галицько-Волин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ської держави та сусідніх держав.</w:t>
            </w:r>
          </w:p>
          <w:p w:rsidR="00340545" w:rsidRPr="00706EBE" w:rsidRDefault="00340545" w:rsidP="003405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06EBE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Розумію:</w:t>
            </w:r>
          </w:p>
          <w:p w:rsidR="00340545" w:rsidRPr="00693ED8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передумови посилення західноєвропейських культурних впливів на теренах Королівства Руського;</w:t>
            </w:r>
          </w:p>
          <w:p w:rsidR="00340545" w:rsidRPr="00693ED8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93E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особливості політичного устрою, господарського розвитку і культури </w:t>
            </w:r>
            <w:proofErr w:type="spellStart"/>
            <w:r w:rsidRPr="00693E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русько</w:t>
            </w:r>
            <w:proofErr w:type="spellEnd"/>
            <w:r w:rsidRPr="00693ED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-українського суспільства як визначальні умови збереження його самобутності під час монгольського завоювання.</w:t>
            </w:r>
          </w:p>
          <w:p w:rsidR="00340545" w:rsidRPr="00693ED8" w:rsidRDefault="00340545" w:rsidP="00340545">
            <w:pPr>
              <w:adjustRightInd w:val="0"/>
              <w:spacing w:after="0" w:line="240" w:lineRule="auto"/>
              <w:ind w:firstLine="3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ED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Культура Галицько-Волинської держави ХІІІ – першої половини XІV ст</w:t>
            </w:r>
            <w:r w:rsidRPr="00693E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:rsidR="00340545" w:rsidRPr="00706EBE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06EBE">
              <w:rPr>
                <w:rFonts w:ascii="Times New Roman" w:hAnsi="Times New Roman" w:cs="Times New Roman"/>
                <w:b/>
                <w:i/>
                <w:color w:val="00B050"/>
                <w:sz w:val="20"/>
                <w:szCs w:val="20"/>
                <w:lang w:val="uk-UA"/>
              </w:rPr>
              <w:t>Практична робота</w:t>
            </w:r>
            <w:r w:rsidRPr="00706EBE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:</w:t>
            </w:r>
            <w:r w:rsidRPr="00706EBE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</w:t>
            </w:r>
            <w:r w:rsidRPr="00706EBE">
              <w:rPr>
                <w:rFonts w:ascii="Times New Roman" w:hAnsi="Times New Roman" w:cs="Times New Roman"/>
                <w:b/>
                <w:i/>
                <w:color w:val="00B0F0"/>
                <w:sz w:val="20"/>
                <w:szCs w:val="20"/>
                <w:lang w:val="uk-UA"/>
              </w:rPr>
              <w:t>виявити (за доступними візуальними і текстовими джерелами) свідчення впливу західноєвропейських культур на повсякденне життя і розвиток мистецтв у Королівстві Руському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693ED8" w:rsidRDefault="00340545" w:rsidP="00340545">
            <w:pPr>
              <w:pStyle w:val="a5"/>
              <w:widowControl w:val="0"/>
              <w:tabs>
                <w:tab w:val="left" w:pos="253"/>
              </w:tabs>
              <w:ind w:left="23"/>
              <w:rPr>
                <w:b/>
                <w:lang w:val="uk-UA"/>
              </w:rPr>
            </w:pPr>
            <w:r w:rsidRPr="00693ED8">
              <w:rPr>
                <w:b/>
                <w:lang w:val="uk-UA"/>
              </w:rPr>
              <w:t>Факти</w:t>
            </w:r>
            <w:r w:rsidRPr="00693ED8">
              <w:rPr>
                <w:lang w:val="uk-UA"/>
              </w:rPr>
              <w:t>: Розвиток суспільно-політичного та господарського життя Галицько- Волинської держави.. Розвиток культури та освіти Галицько- Волинської держави.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 w:rsidRPr="00693ED8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§ 21 </w:t>
            </w:r>
          </w:p>
          <w:p w:rsidR="00340545" w:rsidRPr="00693ED8" w:rsidRDefault="00340545" w:rsidP="00340545">
            <w:pPr>
              <w:pStyle w:val="a5"/>
              <w:ind w:left="0"/>
              <w:rPr>
                <w:rFonts w:eastAsia="Calibri"/>
                <w:b/>
                <w:sz w:val="18"/>
                <w:szCs w:val="18"/>
                <w:lang w:val="uk-UA" w:eastAsia="en-US"/>
              </w:rPr>
            </w:pPr>
            <w:r w:rsidRPr="00693ED8">
              <w:rPr>
                <w:rFonts w:eastAsia="Calibri"/>
                <w:b/>
                <w:sz w:val="18"/>
                <w:szCs w:val="18"/>
                <w:lang w:val="uk-UA" w:eastAsia="en-US"/>
              </w:rPr>
              <w:t xml:space="preserve">Запитання і завдання </w:t>
            </w:r>
            <w:proofErr w:type="spellStart"/>
            <w:r w:rsidRPr="00693ED8">
              <w:rPr>
                <w:rFonts w:eastAsia="Calibri"/>
                <w:b/>
                <w:sz w:val="18"/>
                <w:szCs w:val="18"/>
                <w:lang w:val="uk-UA" w:eastAsia="en-US"/>
              </w:rPr>
              <w:t>стор</w:t>
            </w:r>
            <w:proofErr w:type="spellEnd"/>
            <w:r w:rsidRPr="00693ED8">
              <w:rPr>
                <w:rFonts w:eastAsia="Calibri"/>
                <w:b/>
                <w:sz w:val="18"/>
                <w:szCs w:val="18"/>
                <w:lang w:val="uk-UA" w:eastAsia="en-US"/>
              </w:rPr>
              <w:t>. 149- №  4, 5</w:t>
            </w:r>
            <w:r w:rsidRPr="00693ED8">
              <w:rPr>
                <w:rFonts w:eastAsia="Calibri"/>
                <w:b/>
                <w:sz w:val="18"/>
                <w:szCs w:val="18"/>
                <w:lang w:eastAsia="en-US"/>
              </w:rPr>
              <w:t>, 6</w:t>
            </w:r>
            <w:r w:rsidRPr="00693ED8">
              <w:rPr>
                <w:rFonts w:eastAsia="Calibri"/>
                <w:b/>
                <w:sz w:val="18"/>
                <w:szCs w:val="18"/>
                <w:lang w:val="uk-UA" w:eastAsia="en-US"/>
              </w:rPr>
              <w:t xml:space="preserve"> (усно); 1 - 3  письмово</w:t>
            </w:r>
          </w:p>
          <w:p w:rsidR="00340545" w:rsidRPr="00693ED8" w:rsidRDefault="00340545" w:rsidP="00340545">
            <w:pPr>
              <w:pStyle w:val="a5"/>
              <w:ind w:left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93ED8">
              <w:rPr>
                <w:rFonts w:eastAsia="Calibri"/>
                <w:b/>
                <w:sz w:val="18"/>
                <w:szCs w:val="18"/>
                <w:lang w:val="uk-UA" w:eastAsia="en-US"/>
              </w:rPr>
              <w:t>Підготуватись до уроку узагальнення</w:t>
            </w:r>
          </w:p>
        </w:tc>
      </w:tr>
      <w:tr w:rsidR="003336AD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47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40545" w:rsidRPr="00693ED8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693ED8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  <w:r w:rsidRPr="00693ED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Узагальнення. Тематичне оцінювання за темою: « Королівство Руське (Галицько – Волинська держава)»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693ED8" w:rsidRDefault="00340545" w:rsidP="00340545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40545" w:rsidRPr="002E1580" w:rsidTr="00F71618">
        <w:trPr>
          <w:trHeight w:val="348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40545" w:rsidRPr="00706EBE" w:rsidRDefault="00340545" w:rsidP="00340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06EBE">
              <w:rPr>
                <w:rFonts w:ascii="Times New Roman" w:hAnsi="Times New Roman" w:cs="Times New Roman"/>
                <w:b/>
                <w:sz w:val="28"/>
                <w:szCs w:val="28"/>
              </w:rPr>
              <w:t>Історія</w:t>
            </w:r>
            <w:proofErr w:type="spellEnd"/>
            <w:r w:rsidRPr="00706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06EBE">
              <w:rPr>
                <w:rFonts w:ascii="Times New Roman" w:hAnsi="Times New Roman" w:cs="Times New Roman"/>
                <w:b/>
                <w:sz w:val="28"/>
                <w:szCs w:val="28"/>
              </w:rPr>
              <w:t>всесвітня</w:t>
            </w:r>
            <w:proofErr w:type="spellEnd"/>
            <w:r w:rsidRPr="00706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706EBE">
              <w:rPr>
                <w:rFonts w:ascii="Times New Roman" w:hAnsi="Times New Roman" w:cs="Times New Roman"/>
                <w:b/>
                <w:sz w:val="28"/>
                <w:szCs w:val="28"/>
              </w:rPr>
              <w:t>д.з</w:t>
            </w:r>
            <w:proofErr w:type="spellEnd"/>
            <w:r w:rsidRPr="00706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</w:t>
            </w:r>
            <w:proofErr w:type="spellStart"/>
            <w:r w:rsidRPr="00706EBE">
              <w:rPr>
                <w:rFonts w:ascii="Times New Roman" w:hAnsi="Times New Roman" w:cs="Times New Roman"/>
                <w:b/>
                <w:sz w:val="28"/>
                <w:szCs w:val="28"/>
              </w:rPr>
              <w:t>підручником</w:t>
            </w:r>
            <w:proofErr w:type="spellEnd"/>
            <w:r w:rsidRPr="00706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І.Я. Щупак, 2016)</w:t>
            </w:r>
          </w:p>
        </w:tc>
      </w:tr>
      <w:tr w:rsidR="00340545" w:rsidRPr="002E1580" w:rsidTr="00F71618">
        <w:trPr>
          <w:trHeight w:val="423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40545" w:rsidRPr="00706EBE" w:rsidRDefault="00340545" w:rsidP="00340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6EBE">
              <w:rPr>
                <w:rFonts w:ascii="Times New Roman" w:hAnsi="Times New Roman" w:cs="Times New Roman"/>
                <w:b/>
                <w:sz w:val="28"/>
                <w:szCs w:val="28"/>
              </w:rPr>
              <w:t>РОЗДІЛ 5. КРАЇНИ ЦЕНТРАЛЬНОЇ ТА СХІДНОЇ ЄВРОПИ В X – XV СТ.</w:t>
            </w:r>
          </w:p>
        </w:tc>
      </w:tr>
      <w:tr w:rsidR="00340545" w:rsidRPr="002E1580" w:rsidTr="00C02062">
        <w:trPr>
          <w:trHeight w:val="168"/>
          <w:jc w:val="center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340545" w:rsidRPr="002A68E5" w:rsidRDefault="00340545" w:rsidP="00340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340545" w:rsidRPr="002A68E5" w:rsidRDefault="00340545" w:rsidP="00340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5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340545" w:rsidRPr="002A68E5" w:rsidRDefault="00340545" w:rsidP="00340545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№  </w:t>
            </w:r>
            <w:r w:rsidRPr="00340545">
              <w:rPr>
                <w:rFonts w:ascii="Times New Roman" w:eastAsia="Calibri" w:hAnsi="Times New Roman" w:cs="Times New Roman"/>
                <w:b/>
                <w:lang w:val="uk-UA"/>
              </w:rPr>
              <w:t>уроку</w:t>
            </w:r>
          </w:p>
        </w:tc>
        <w:tc>
          <w:tcPr>
            <w:tcW w:w="1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40545" w:rsidRPr="002A68E5" w:rsidRDefault="00340545" w:rsidP="00340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4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340545" w:rsidRPr="002A68E5" w:rsidRDefault="00340545" w:rsidP="00340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Результати навчально-пізнавальної діяльності</w:t>
            </w:r>
          </w:p>
        </w:tc>
        <w:tc>
          <w:tcPr>
            <w:tcW w:w="609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340545" w:rsidRPr="002A68E5" w:rsidRDefault="00340545" w:rsidP="00340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Зміст навчально-пізнавальної діяльності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92D050"/>
            <w:vAlign w:val="center"/>
          </w:tcPr>
          <w:p w:rsidR="00340545" w:rsidRPr="002A68E5" w:rsidRDefault="00340545" w:rsidP="003405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340545" w:rsidRPr="002E1580" w:rsidTr="00C02062">
        <w:trPr>
          <w:trHeight w:val="973"/>
          <w:jc w:val="center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40545" w:rsidRPr="00706EBE" w:rsidRDefault="00340545" w:rsidP="00340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40545" w:rsidRPr="00706EBE" w:rsidRDefault="00340545" w:rsidP="00340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40545" w:rsidRPr="00340545" w:rsidRDefault="00340545" w:rsidP="00340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40545" w:rsidRPr="00340545" w:rsidRDefault="00340545" w:rsidP="00340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</w:t>
            </w:r>
          </w:p>
        </w:tc>
        <w:tc>
          <w:tcPr>
            <w:tcW w:w="4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40545" w:rsidRPr="00706EBE" w:rsidRDefault="00340545" w:rsidP="00340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40545" w:rsidRPr="00706EBE" w:rsidRDefault="00340545" w:rsidP="00340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40545" w:rsidRPr="00706EBE" w:rsidRDefault="00340545" w:rsidP="003405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0545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545" w:rsidRPr="00706EBE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06EBE">
              <w:rPr>
                <w:rFonts w:ascii="Times New Roman" w:hAnsi="Times New Roman" w:cs="Times New Roman"/>
                <w:b/>
                <w:lang w:val="uk-UA"/>
              </w:rPr>
              <w:t>Знаю:</w:t>
            </w:r>
          </w:p>
          <w:p w:rsidR="00340545" w:rsidRPr="00706EBE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706EBE">
              <w:rPr>
                <w:rFonts w:ascii="Times New Roman" w:hAnsi="Times New Roman" w:cs="Times New Roman"/>
                <w:lang w:val="uk-UA"/>
              </w:rPr>
              <w:t xml:space="preserve">час гуситських війн, монгольської навали на Східну Європу, утворення Польського, Угорського, Чеського королівств, Османської імперії, Золотої Орди, Новгородської боярської республіки, Великого князівства Московського, дату </w:t>
            </w:r>
            <w:proofErr w:type="spellStart"/>
            <w:r w:rsidRPr="00706EBE">
              <w:rPr>
                <w:rFonts w:ascii="Times New Roman" w:hAnsi="Times New Roman" w:cs="Times New Roman"/>
                <w:lang w:val="uk-UA"/>
              </w:rPr>
              <w:t>Грюнвальдської</w:t>
            </w:r>
            <w:proofErr w:type="spellEnd"/>
            <w:r w:rsidRPr="00706EBE">
              <w:rPr>
                <w:rFonts w:ascii="Times New Roman" w:hAnsi="Times New Roman" w:cs="Times New Roman"/>
                <w:lang w:val="uk-UA"/>
              </w:rPr>
              <w:t xml:space="preserve"> битви, падіння Константинополя;</w:t>
            </w:r>
          </w:p>
          <w:p w:rsidR="00340545" w:rsidRPr="00706EBE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706EBE">
              <w:rPr>
                <w:rFonts w:ascii="Times New Roman" w:hAnsi="Times New Roman" w:cs="Times New Roman"/>
                <w:lang w:val="uk-UA"/>
              </w:rPr>
              <w:t>території Польщі, Угорщини, Чехії, Московської держави та Новгородської боярської республіки, Золотої Орди, напрямки походів монголів.</w:t>
            </w:r>
          </w:p>
          <w:p w:rsidR="00340545" w:rsidRPr="00706EBE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06EBE">
              <w:rPr>
                <w:rFonts w:ascii="Times New Roman" w:hAnsi="Times New Roman" w:cs="Times New Roman"/>
                <w:b/>
                <w:lang w:val="uk-UA"/>
              </w:rPr>
              <w:t>Розумію:</w:t>
            </w:r>
          </w:p>
          <w:p w:rsidR="00340545" w:rsidRPr="00706EBE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706EBE">
              <w:rPr>
                <w:rFonts w:ascii="Times New Roman" w:hAnsi="Times New Roman" w:cs="Times New Roman"/>
                <w:lang w:val="uk-UA"/>
              </w:rPr>
              <w:t>наслідки панування монголів (Золотої Орди) для суспільств Східної Європи;</w:t>
            </w:r>
          </w:p>
          <w:p w:rsidR="00340545" w:rsidRPr="00706EBE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706EBE">
              <w:rPr>
                <w:rFonts w:ascii="Times New Roman" w:hAnsi="Times New Roman" w:cs="Times New Roman"/>
                <w:lang w:val="uk-UA"/>
              </w:rPr>
              <w:t>роль чернечих лицарських орденів (Тевтонського, Лівонського та ордену Мечоносців) у християнізації Східної Європи;</w:t>
            </w:r>
          </w:p>
          <w:p w:rsidR="00340545" w:rsidRPr="00706EBE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706EBE">
              <w:rPr>
                <w:rFonts w:ascii="Times New Roman" w:hAnsi="Times New Roman" w:cs="Times New Roman"/>
                <w:lang w:val="uk-UA"/>
              </w:rPr>
              <w:t xml:space="preserve">значення </w:t>
            </w:r>
            <w:proofErr w:type="spellStart"/>
            <w:r w:rsidRPr="00706EBE">
              <w:rPr>
                <w:rFonts w:ascii="Times New Roman" w:hAnsi="Times New Roman" w:cs="Times New Roman"/>
                <w:lang w:val="uk-UA"/>
              </w:rPr>
              <w:t>Грюнвальдської</w:t>
            </w:r>
            <w:proofErr w:type="spellEnd"/>
            <w:r w:rsidRPr="00706EBE">
              <w:rPr>
                <w:rFonts w:ascii="Times New Roman" w:hAnsi="Times New Roman" w:cs="Times New Roman"/>
                <w:lang w:val="uk-UA"/>
              </w:rPr>
              <w:t xml:space="preserve"> битви для народів Східної Європи;</w:t>
            </w:r>
          </w:p>
          <w:p w:rsidR="00340545" w:rsidRPr="00706EBE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706EBE">
              <w:rPr>
                <w:rFonts w:ascii="Times New Roman" w:hAnsi="Times New Roman" w:cs="Times New Roman"/>
                <w:lang w:val="uk-UA"/>
              </w:rPr>
              <w:t>поняття «гусити», «гуситські війни», «боярська республіка».</w:t>
            </w:r>
          </w:p>
          <w:p w:rsidR="00340545" w:rsidRPr="00706EBE" w:rsidRDefault="00340545" w:rsidP="0034054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06EBE">
              <w:rPr>
                <w:rFonts w:ascii="Times New Roman" w:hAnsi="Times New Roman" w:cs="Times New Roman"/>
                <w:b/>
                <w:lang w:val="uk-UA"/>
              </w:rPr>
              <w:t>Умію:</w:t>
            </w:r>
          </w:p>
          <w:p w:rsidR="00340545" w:rsidRPr="00706EBE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706EBE">
              <w:rPr>
                <w:rFonts w:ascii="Times New Roman" w:hAnsi="Times New Roman" w:cs="Times New Roman"/>
                <w:lang w:val="uk-UA"/>
              </w:rPr>
              <w:lastRenderedPageBreak/>
              <w:t>розташувати в хронологічній послідовності відомості про утворення Польського, Угорського, Чеського королівств, Османської імперії, Новгородської боярської республіки, Великого князівства Московського, падіння Візантійської і становлення Османської імперії, гуситські війни, правління володарів держав Східної та Центральної Європи;</w:t>
            </w:r>
          </w:p>
          <w:p w:rsidR="00340545" w:rsidRPr="00706EBE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706EBE">
              <w:rPr>
                <w:rFonts w:ascii="Times New Roman" w:hAnsi="Times New Roman" w:cs="Times New Roman"/>
                <w:lang w:val="uk-UA"/>
              </w:rPr>
              <w:t xml:space="preserve">показати на карті території Польського, Угорського, Чеського королівств, Османської імперії, Золотої Орди, Новгородської боярської республіки, Великого князівства Московського, місце </w:t>
            </w:r>
            <w:proofErr w:type="spellStart"/>
            <w:r w:rsidRPr="00706EBE">
              <w:rPr>
                <w:rFonts w:ascii="Times New Roman" w:hAnsi="Times New Roman" w:cs="Times New Roman"/>
                <w:lang w:val="uk-UA"/>
              </w:rPr>
              <w:t>Грюнвальдської</w:t>
            </w:r>
            <w:proofErr w:type="spellEnd"/>
            <w:r w:rsidRPr="00706EBE">
              <w:rPr>
                <w:rFonts w:ascii="Times New Roman" w:hAnsi="Times New Roman" w:cs="Times New Roman"/>
                <w:lang w:val="uk-UA"/>
              </w:rPr>
              <w:t xml:space="preserve"> битви, територію поширення гуситського руху і гуситських воєн, напрямки завойовницьких походів турків-османів;</w:t>
            </w:r>
          </w:p>
          <w:p w:rsidR="00340545" w:rsidRPr="00706EBE" w:rsidRDefault="00340545" w:rsidP="003405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706EBE">
              <w:rPr>
                <w:rFonts w:ascii="Times New Roman" w:hAnsi="Times New Roman" w:cs="Times New Roman"/>
                <w:lang w:val="uk-UA"/>
              </w:rPr>
              <w:t xml:space="preserve">охарактеризувати внутрішню та зовнішню політику правителів держав Східної Європи; </w:t>
            </w:r>
          </w:p>
          <w:p w:rsidR="00340545" w:rsidRPr="00706EBE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706EBE">
              <w:rPr>
                <w:rFonts w:ascii="Times New Roman" w:hAnsi="Times New Roman" w:cs="Times New Roman"/>
                <w:lang w:val="uk-UA"/>
              </w:rPr>
              <w:t>обґрунтувати думку про взаємодію та зіткнення на теренах Центрально-Східної Європи візантійської, руської та західноєвропейської (католицької) культурних традицій.</w:t>
            </w:r>
          </w:p>
        </w:tc>
        <w:tc>
          <w:tcPr>
            <w:tcW w:w="6095" w:type="dxa"/>
            <w:gridSpan w:val="5"/>
            <w:tcBorders>
              <w:left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6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 xml:space="preserve">Чернечі лицарські ордени (Тевтонський, Лівонський, орден Мечоносців) та християнізація Східної Європи. Велике князівство Литовське за правління Ольгерда ( Дмитра) </w:t>
            </w:r>
            <w:proofErr w:type="spellStart"/>
            <w:r w:rsidRPr="00706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Гедиміновича</w:t>
            </w:r>
            <w:proofErr w:type="spellEnd"/>
            <w:r w:rsidRPr="00706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 Польське королівство за Казимира ІІІ.</w:t>
            </w:r>
            <w:r w:rsidRPr="0070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  <w:p w:rsidR="00340545" w:rsidRPr="00706EBE" w:rsidRDefault="00340545" w:rsidP="003405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</w:pPr>
            <w:r w:rsidRPr="00706EBE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706EBE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06EB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706EB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</w:t>
            </w:r>
            <w:r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</w:t>
            </w:r>
            <w:r w:rsidRPr="00706EB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утворення Польського королівства, правління володарів держав Східної та Центральної Європи   </w:t>
            </w:r>
          </w:p>
          <w:p w:rsidR="00340545" w:rsidRPr="00706EBE" w:rsidRDefault="00340545" w:rsidP="003405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6EB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    позначити на контурній карті територію Польського королівства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393DA1" w:rsidRDefault="00340545" w:rsidP="00340545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93D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§27, запитання і завдання </w:t>
            </w:r>
            <w:proofErr w:type="spellStart"/>
            <w:r w:rsidRPr="00393D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393D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195, 1 – 10 (усно).  Вивчити дати</w:t>
            </w:r>
          </w:p>
          <w:p w:rsidR="00340545" w:rsidRPr="00393DA1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  <w:t>С 169 - 171</w:t>
            </w:r>
          </w:p>
        </w:tc>
      </w:tr>
      <w:tr w:rsidR="00C02062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49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545" w:rsidRPr="00706EBE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6095" w:type="dxa"/>
            <w:gridSpan w:val="5"/>
            <w:tcBorders>
              <w:left w:val="single" w:sz="4" w:space="0" w:color="000000"/>
              <w:right w:val="single" w:sz="4" w:space="0" w:color="auto"/>
            </w:tcBorders>
          </w:tcPr>
          <w:p w:rsidR="00340545" w:rsidRPr="00706EBE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6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Угорське королівство за </w:t>
            </w:r>
            <w:proofErr w:type="spellStart"/>
            <w:r w:rsidRPr="00706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Іштвана</w:t>
            </w:r>
            <w:proofErr w:type="spellEnd"/>
            <w:r w:rsidRPr="00706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І. Ян Гус. Гуситські війни у Чехії.</w:t>
            </w:r>
            <w:r w:rsidRPr="00706EB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706EBE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706EBE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06EB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706EB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утворення Угорського, Чеського королівств, гуситські війни, правління володарів держав Східної та Центральної Європи; позначити на контурній карті території Угорського, Чеського королівств, територію поширення гуситського руху і гуситських воєн.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393DA1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393D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 28 запитання і завдання </w:t>
            </w:r>
            <w:proofErr w:type="spellStart"/>
            <w:r w:rsidRPr="00393D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393D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203</w:t>
            </w:r>
          </w:p>
        </w:tc>
      </w:tr>
      <w:tr w:rsidR="00C02062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545" w:rsidRPr="00706EBE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6095" w:type="dxa"/>
            <w:gridSpan w:val="5"/>
            <w:tcBorders>
              <w:left w:val="single" w:sz="4" w:space="0" w:color="000000"/>
              <w:right w:val="single" w:sz="4" w:space="0" w:color="auto"/>
            </w:tcBorders>
          </w:tcPr>
          <w:p w:rsidR="00340545" w:rsidRPr="00706EBE" w:rsidRDefault="00340545" w:rsidP="003405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6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Монгольське панування. Новгородська боярська республіка. Устрій та територіальні надбання Великого князівства Московського XIV – на початку </w:t>
            </w:r>
            <w:r w:rsidRPr="00706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XVІ ст</w:t>
            </w:r>
            <w:r w:rsidRPr="0070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706EB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706EBE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706EBE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06EB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706EB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утворення Новгородської боярської республіки, Великого Московського князівства, </w:t>
            </w:r>
            <w:proofErr w:type="spellStart"/>
            <w:r w:rsidRPr="00706EB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Грюнвальдську</w:t>
            </w:r>
            <w:proofErr w:type="spellEnd"/>
            <w:r w:rsidRPr="00706EB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битву, правління володарів держав Східної та Центральної Європи; позначити на контурній карті території Золотої Орди, Новгородської боярської республіки, Великого князівства Московського, місце </w:t>
            </w:r>
            <w:proofErr w:type="spellStart"/>
            <w:r w:rsidRPr="00706EB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Грюнвальдської</w:t>
            </w:r>
            <w:proofErr w:type="spellEnd"/>
            <w:r w:rsidRPr="00706EB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битви.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393DA1" w:rsidRDefault="00340545" w:rsidP="00340545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93D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§ 29 - 30 запитання і завдання </w:t>
            </w:r>
            <w:proofErr w:type="spellStart"/>
            <w:r w:rsidRPr="00393D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393D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</w:t>
            </w:r>
            <w:r w:rsidRPr="00393D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213 та  222.</w:t>
            </w:r>
          </w:p>
          <w:p w:rsidR="00340545" w:rsidRPr="00393DA1" w:rsidRDefault="00340545" w:rsidP="00340545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393D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Вивчити дати </w:t>
            </w:r>
          </w:p>
          <w:p w:rsidR="00340545" w:rsidRPr="00393DA1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</w:p>
        </w:tc>
      </w:tr>
      <w:tr w:rsidR="00C02062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51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545" w:rsidRPr="00706EBE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6095" w:type="dxa"/>
            <w:gridSpan w:val="5"/>
            <w:tcBorders>
              <w:left w:val="single" w:sz="4" w:space="0" w:color="000000"/>
              <w:right w:val="single" w:sz="4" w:space="0" w:color="auto"/>
            </w:tcBorders>
          </w:tcPr>
          <w:p w:rsidR="00340545" w:rsidRPr="00706EBE" w:rsidRDefault="00340545" w:rsidP="003405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06E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06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Утворення Османської імперії. Правління </w:t>
            </w:r>
            <w:proofErr w:type="spellStart"/>
            <w:r w:rsidRPr="00706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Мехмеда</w:t>
            </w:r>
            <w:proofErr w:type="spellEnd"/>
            <w:r w:rsidRPr="00706EB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 ІІ. Культура Османської імперії.</w:t>
            </w:r>
            <w:r w:rsidRPr="00706EBE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340545" w:rsidRPr="00706EBE" w:rsidRDefault="00340545" w:rsidP="003405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06EBE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706EBE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06EB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706EB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утворення Османської імперії, падіння Константинополя; позначити на контурній карті території Османської імперії, напрямки завойовницьких походів турків-османів.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393DA1" w:rsidRDefault="00340545" w:rsidP="00340545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93D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 32, запитання і завдання </w:t>
            </w:r>
            <w:proofErr w:type="spellStart"/>
            <w:r w:rsidRPr="00393D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393D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235,  1 – 10 (усно).</w:t>
            </w:r>
          </w:p>
          <w:p w:rsidR="00340545" w:rsidRPr="00393DA1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393D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Вивчити дати</w:t>
            </w:r>
          </w:p>
        </w:tc>
      </w:tr>
      <w:tr w:rsidR="00C02062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545" w:rsidRPr="00706EBE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6095" w:type="dxa"/>
            <w:gridSpan w:val="5"/>
            <w:tcBorders>
              <w:left w:val="single" w:sz="4" w:space="0" w:color="000000"/>
              <w:right w:val="single" w:sz="4" w:space="0" w:color="auto"/>
            </w:tcBorders>
          </w:tcPr>
          <w:p w:rsidR="00340545" w:rsidRPr="00706EBE" w:rsidRDefault="00340545" w:rsidP="003405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06EBE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Практичне заняття</w:t>
            </w:r>
            <w: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 4</w:t>
            </w:r>
            <w:r w:rsidRPr="00706EBE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.</w:t>
            </w:r>
            <w:r w:rsidRPr="00706EBE">
              <w:rPr>
                <w:rFonts w:ascii="Times New Roman" w:hAnsi="Times New Roman" w:cs="Times New Roman"/>
                <w:color w:val="00B050"/>
                <w:sz w:val="24"/>
                <w:szCs w:val="24"/>
                <w:lang w:val="uk-UA"/>
              </w:rPr>
              <w:t xml:space="preserve">  </w:t>
            </w:r>
            <w:r w:rsidRPr="00706EBE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Прояви візантійської, руської та західноєвропейської (католицької) культурних традицій в пам’ятках культури народів Центрально-Східної Європи.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706EBE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</w:tr>
      <w:tr w:rsidR="00340545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Default="00340545" w:rsidP="00340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40545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A03388" w:rsidRDefault="00340545" w:rsidP="0034054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40545" w:rsidRPr="00706EBE" w:rsidRDefault="00340545" w:rsidP="003405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095" w:type="dxa"/>
            <w:gridSpan w:val="5"/>
            <w:tcBorders>
              <w:left w:val="single" w:sz="4" w:space="0" w:color="000000"/>
              <w:right w:val="single" w:sz="4" w:space="0" w:color="auto"/>
            </w:tcBorders>
          </w:tcPr>
          <w:p w:rsidR="00340545" w:rsidRPr="00706EBE" w:rsidRDefault="00340545" w:rsidP="0034054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706EBE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Узагальнення. Тематичне оцінювання за темою «Країни Центральної та Східної Європи в Х – ХV ст.»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545" w:rsidRPr="00706EBE" w:rsidRDefault="00340545" w:rsidP="00340545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B3DB5" w:rsidRPr="002E1580" w:rsidTr="00F71618">
        <w:trPr>
          <w:trHeight w:val="368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B3DB5" w:rsidRPr="008B3DB5" w:rsidRDefault="008B3DB5" w:rsidP="008B3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Історія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України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д.з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підручником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В.С.Власов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, 2016)</w:t>
            </w:r>
          </w:p>
        </w:tc>
      </w:tr>
      <w:tr w:rsidR="008B3DB5" w:rsidRPr="002E1580" w:rsidTr="00F71618">
        <w:trPr>
          <w:trHeight w:val="430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B3DB5" w:rsidRPr="008B3DB5" w:rsidRDefault="008B3DB5" w:rsidP="008B3D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РОЗДІЛ 5. РУСЬКІ УДІЛЬНІ КНЯЗІВСТВА У СКЛАДІ СУСІДНІХ ДЕРЖАВ. КРИМСЬКЕ ХАНСТВО</w:t>
            </w:r>
          </w:p>
        </w:tc>
      </w:tr>
      <w:tr w:rsidR="008B3DB5" w:rsidRPr="002E1580" w:rsidTr="00F71618">
        <w:trPr>
          <w:trHeight w:val="394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B3DB5" w:rsidRPr="00F71618" w:rsidRDefault="008B3DB5" w:rsidP="008B3DB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Підготовка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уроку 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узагальнення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темою 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>стор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188 </w:t>
            </w:r>
            <w:r w:rsidR="00F71618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8B3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192</w:t>
            </w:r>
            <w:r w:rsidR="00F7161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підручника</w:t>
            </w:r>
          </w:p>
        </w:tc>
      </w:tr>
      <w:tr w:rsidR="008B3DB5" w:rsidRPr="002E1580" w:rsidTr="00C02062">
        <w:trPr>
          <w:trHeight w:val="249"/>
          <w:jc w:val="center"/>
        </w:trPr>
        <w:tc>
          <w:tcPr>
            <w:tcW w:w="6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8B3DB5" w:rsidRPr="00340545" w:rsidRDefault="008B3DB5" w:rsidP="008B3DB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lastRenderedPageBreak/>
              <w:t>з/п</w:t>
            </w:r>
          </w:p>
        </w:tc>
        <w:tc>
          <w:tcPr>
            <w:tcW w:w="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8B3DB5" w:rsidRPr="00340545" w:rsidRDefault="008B3DB5" w:rsidP="008B3DB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lastRenderedPageBreak/>
              <w:t>№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</w:tcPr>
          <w:p w:rsidR="008B3DB5" w:rsidRPr="00340545" w:rsidRDefault="008B3DB5" w:rsidP="008B3DB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453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8B3DB5" w:rsidRPr="006A42F0" w:rsidRDefault="008B3DB5" w:rsidP="008B3DB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Результати навчально-пізнавальної </w:t>
            </w: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діяльності</w:t>
            </w:r>
          </w:p>
        </w:tc>
        <w:tc>
          <w:tcPr>
            <w:tcW w:w="3827" w:type="dxa"/>
            <w:gridSpan w:val="4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8B3DB5" w:rsidRPr="006A42F0" w:rsidRDefault="008B3DB5" w:rsidP="008B3DB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 xml:space="preserve">Зміст навчально-пізнавальної </w:t>
            </w: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діяльності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8B3DB5" w:rsidRPr="006A42F0" w:rsidRDefault="008B3DB5" w:rsidP="008B3DB5">
            <w:pPr>
              <w:widowControl w:val="0"/>
              <w:tabs>
                <w:tab w:val="left" w:pos="10350"/>
              </w:tabs>
              <w:spacing w:after="0" w:line="240" w:lineRule="auto"/>
              <w:ind w:left="207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lastRenderedPageBreak/>
              <w:t>ЗНО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</w:tcPr>
          <w:p w:rsidR="008B3DB5" w:rsidRPr="00E60B52" w:rsidRDefault="008B3DB5" w:rsidP="008B3DB5">
            <w:pPr>
              <w:widowControl w:val="0"/>
              <w:tabs>
                <w:tab w:val="left" w:pos="103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E60B5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Домашнє </w:t>
            </w:r>
            <w:r w:rsidRPr="00E60B5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lastRenderedPageBreak/>
              <w:t>завдання</w:t>
            </w:r>
          </w:p>
        </w:tc>
      </w:tr>
      <w:tr w:rsidR="008B3DB5" w:rsidRPr="002E1580" w:rsidTr="00C02062">
        <w:trPr>
          <w:trHeight w:val="345"/>
          <w:jc w:val="center"/>
        </w:trPr>
        <w:tc>
          <w:tcPr>
            <w:tcW w:w="68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3DB5" w:rsidRDefault="008B3DB5" w:rsidP="008B3DB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8B3DB5" w:rsidRDefault="008B3DB5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8B3DB5" w:rsidRPr="008B3DB5" w:rsidRDefault="008B3DB5" w:rsidP="008B3DB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8B3DB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З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B3DB5" w:rsidRPr="008B3DB5" w:rsidRDefault="008B3DB5" w:rsidP="008B3DB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8B3DB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Ф</w:t>
            </w:r>
          </w:p>
        </w:tc>
        <w:tc>
          <w:tcPr>
            <w:tcW w:w="453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8B3DB5" w:rsidRPr="00A03388" w:rsidRDefault="008B3DB5" w:rsidP="008B3DB5">
            <w:pPr>
              <w:widowControl w:val="0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3827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8B3DB5" w:rsidRPr="00A03388" w:rsidRDefault="008B3DB5" w:rsidP="008B3DB5">
            <w:pPr>
              <w:widowControl w:val="0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3DB5" w:rsidRPr="00A03388" w:rsidRDefault="008B3DB5" w:rsidP="008B3DB5">
            <w:pPr>
              <w:widowControl w:val="0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3DB5" w:rsidRPr="00A03388" w:rsidRDefault="008B3DB5" w:rsidP="008B3DB5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C02062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2062" w:rsidRDefault="00C02062" w:rsidP="008B3DB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C02062" w:rsidRDefault="00C02062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2062" w:rsidRPr="00A03388" w:rsidRDefault="00C02062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2062" w:rsidRPr="00A03388" w:rsidRDefault="00C02062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C02062" w:rsidRPr="008B3DB5" w:rsidRDefault="00C02062" w:rsidP="008B3DB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lang w:val="uk-UA"/>
              </w:rPr>
              <w:t>Знаю:</w:t>
            </w:r>
          </w:p>
          <w:p w:rsidR="00C02062" w:rsidRPr="008B3DB5" w:rsidRDefault="00C02062" w:rsidP="008B3DB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lang w:val="uk-UA"/>
              </w:rPr>
              <w:t>час входження українських земель до складу різних держав, утворення Кримського ханства і його підпорядкування Османській імперії, дату Кревської унії;</w:t>
            </w:r>
          </w:p>
          <w:p w:rsidR="00C02062" w:rsidRPr="008B3DB5" w:rsidRDefault="00C02062" w:rsidP="008B3DB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lang w:val="uk-UA"/>
              </w:rPr>
              <w:t xml:space="preserve">територію </w:t>
            </w:r>
            <w:proofErr w:type="spellStart"/>
            <w:r w:rsidRPr="008B3DB5">
              <w:rPr>
                <w:rFonts w:ascii="Times New Roman" w:hAnsi="Times New Roman" w:cs="Times New Roman"/>
                <w:lang w:val="uk-UA"/>
              </w:rPr>
              <w:t>русько</w:t>
            </w:r>
            <w:proofErr w:type="spellEnd"/>
            <w:r w:rsidRPr="008B3DB5">
              <w:rPr>
                <w:rFonts w:ascii="Times New Roman" w:hAnsi="Times New Roman" w:cs="Times New Roman"/>
                <w:lang w:val="uk-UA"/>
              </w:rPr>
              <w:t>-українських земель у складі різних держав.</w:t>
            </w:r>
          </w:p>
          <w:p w:rsidR="00C02062" w:rsidRPr="008B3DB5" w:rsidRDefault="00C02062" w:rsidP="008B3DB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lang w:val="uk-UA"/>
              </w:rPr>
              <w:t>Розумію:</w:t>
            </w:r>
          </w:p>
          <w:p w:rsidR="00C02062" w:rsidRPr="008B3DB5" w:rsidRDefault="00C02062" w:rsidP="008B3DB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lang w:val="uk-UA"/>
              </w:rPr>
              <w:t>інкорпорацію (включення) руських князівств до складу сусідніх держав як обмеження владних повноважень місцевих правителів;</w:t>
            </w:r>
          </w:p>
          <w:p w:rsidR="00C02062" w:rsidRPr="008B3DB5" w:rsidRDefault="00C02062" w:rsidP="008B3DB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lang w:val="uk-UA"/>
              </w:rPr>
              <w:t>наслідки ліквідації удільних князівств для українського суспільства;</w:t>
            </w:r>
          </w:p>
          <w:p w:rsidR="00C02062" w:rsidRPr="008B3DB5" w:rsidRDefault="00C02062" w:rsidP="008B3DB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lang w:val="uk-UA"/>
              </w:rPr>
              <w:t>причини утворення незалежного Кримського ханства і встановлення над ним протекторату Османської імперії;</w:t>
            </w:r>
          </w:p>
          <w:p w:rsidR="00C02062" w:rsidRPr="008B3DB5" w:rsidRDefault="00C02062" w:rsidP="008B3DB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lang w:val="uk-UA"/>
              </w:rPr>
              <w:t xml:space="preserve">роль у житті давньоукраїнського суспільства різних соціальних верств і етнічних груп; </w:t>
            </w:r>
          </w:p>
          <w:p w:rsidR="00C02062" w:rsidRPr="008B3DB5" w:rsidRDefault="00C02062" w:rsidP="008B3DB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lang w:val="uk-UA"/>
              </w:rPr>
              <w:t xml:space="preserve">європейський характер культури </w:t>
            </w:r>
            <w:proofErr w:type="spellStart"/>
            <w:r w:rsidRPr="008B3DB5">
              <w:rPr>
                <w:rFonts w:ascii="Times New Roman" w:hAnsi="Times New Roman" w:cs="Times New Roman"/>
                <w:lang w:val="uk-UA"/>
              </w:rPr>
              <w:t>русько</w:t>
            </w:r>
            <w:proofErr w:type="spellEnd"/>
            <w:r w:rsidRPr="008B3DB5">
              <w:rPr>
                <w:rFonts w:ascii="Times New Roman" w:hAnsi="Times New Roman" w:cs="Times New Roman"/>
                <w:lang w:val="uk-UA"/>
              </w:rPr>
              <w:t>-українського суспільства княжої доби;</w:t>
            </w:r>
          </w:p>
          <w:p w:rsidR="00C02062" w:rsidRPr="008B3DB5" w:rsidRDefault="00C02062" w:rsidP="008B3DB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lang w:val="uk-UA"/>
              </w:rPr>
              <w:t>поняття «унія», «шляхта», «магнат», «султан», «магдебурзьке право».</w:t>
            </w:r>
          </w:p>
          <w:p w:rsidR="00C02062" w:rsidRPr="008B3DB5" w:rsidRDefault="00C02062" w:rsidP="008B3DB5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lang w:val="uk-UA"/>
              </w:rPr>
              <w:t>Умію:</w:t>
            </w:r>
          </w:p>
          <w:p w:rsidR="00C02062" w:rsidRPr="008B3DB5" w:rsidRDefault="00C02062" w:rsidP="008B3DB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lang w:val="uk-UA"/>
              </w:rPr>
              <w:t xml:space="preserve">розташувати в хронологічній послідовності відомості про входження руських князівств до складу сусідніх держав, опір руських князів політиці централізації, утворення Кримського ханства і його підпорядкування Османській імперії; </w:t>
            </w:r>
          </w:p>
          <w:p w:rsidR="00C02062" w:rsidRPr="008B3DB5" w:rsidRDefault="00C02062" w:rsidP="008B3DB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lang w:val="uk-UA"/>
              </w:rPr>
              <w:t xml:space="preserve">показати на карті територію українських </w:t>
            </w:r>
            <w:r w:rsidRPr="008B3DB5">
              <w:rPr>
                <w:rFonts w:ascii="Times New Roman" w:hAnsi="Times New Roman" w:cs="Times New Roman"/>
                <w:lang w:val="uk-UA"/>
              </w:rPr>
              <w:lastRenderedPageBreak/>
              <w:t>удільних князівств у складі сусідніх держав; територію Кримського ханства; місця подій, що визначали процес інкорпорації князівств південно-західної Русі в XІV–XV ст. до складу сусідніх держав;</w:t>
            </w:r>
          </w:p>
          <w:p w:rsidR="00C02062" w:rsidRPr="008B3DB5" w:rsidRDefault="00C02062" w:rsidP="008B3DB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lang w:val="uk-UA"/>
              </w:rPr>
              <w:t xml:space="preserve">визначити особливості господарського і культурного розвитку, зокрема розвитку міст на магдебурзькому праві; організації суспільства та влади в українських князівствах, що входили до складу </w:t>
            </w:r>
            <w:proofErr w:type="spellStart"/>
            <w:r w:rsidRPr="008B3DB5">
              <w:rPr>
                <w:rFonts w:ascii="Times New Roman" w:hAnsi="Times New Roman" w:cs="Times New Roman"/>
                <w:lang w:val="uk-UA"/>
              </w:rPr>
              <w:t>Литовсько</w:t>
            </w:r>
            <w:proofErr w:type="spellEnd"/>
            <w:r w:rsidRPr="008B3DB5">
              <w:rPr>
                <w:rFonts w:ascii="Times New Roman" w:hAnsi="Times New Roman" w:cs="Times New Roman"/>
                <w:lang w:val="uk-UA"/>
              </w:rPr>
              <w:t>-Руської держави / Королівства Польського;</w:t>
            </w:r>
          </w:p>
          <w:p w:rsidR="00C02062" w:rsidRPr="008B3DB5" w:rsidRDefault="00C02062" w:rsidP="008B3DB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lang w:val="uk-UA"/>
              </w:rPr>
              <w:t>охарактеризувати господарство, політичний устрій та культуру Кримського ханства, повсякденне життя його населення (знаті й простолюдинів / кочовиків і осілого люду);</w:t>
            </w:r>
          </w:p>
          <w:p w:rsidR="00C02062" w:rsidRPr="008B3DB5" w:rsidRDefault="00C02062" w:rsidP="008B3DB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lang w:val="uk-UA"/>
              </w:rPr>
              <w:t xml:space="preserve">визначити причини та наслідки Кревської унії для української спільноти; </w:t>
            </w:r>
          </w:p>
          <w:p w:rsidR="00C02062" w:rsidRPr="008B3DB5" w:rsidRDefault="00C02062" w:rsidP="008B3DB5">
            <w:pPr>
              <w:adjustRightInd w:val="0"/>
              <w:spacing w:after="0" w:line="240" w:lineRule="auto"/>
              <w:ind w:firstLine="3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8B3DB5">
              <w:rPr>
                <w:rFonts w:ascii="Times New Roman" w:hAnsi="Times New Roman" w:cs="Times New Roman"/>
                <w:lang w:val="uk-UA"/>
              </w:rPr>
              <w:t xml:space="preserve">укласти історичний портрет </w:t>
            </w:r>
            <w:proofErr w:type="spellStart"/>
            <w:r w:rsidRPr="008B3DB5">
              <w:rPr>
                <w:rFonts w:ascii="Times New Roman" w:hAnsi="Times New Roman" w:cs="Times New Roman"/>
                <w:lang w:val="uk-UA"/>
              </w:rPr>
              <w:t>русько</w:t>
            </w:r>
            <w:proofErr w:type="spellEnd"/>
            <w:r w:rsidRPr="008B3DB5">
              <w:rPr>
                <w:rFonts w:ascii="Times New Roman" w:hAnsi="Times New Roman" w:cs="Times New Roman"/>
                <w:lang w:val="uk-UA"/>
              </w:rPr>
              <w:t>-українського діяча XIV–XV ст.</w:t>
            </w:r>
          </w:p>
        </w:tc>
        <w:tc>
          <w:tcPr>
            <w:tcW w:w="3827" w:type="dxa"/>
            <w:gridSpan w:val="4"/>
            <w:tcBorders>
              <w:left w:val="single" w:sz="4" w:space="0" w:color="000000"/>
              <w:right w:val="single" w:sz="4" w:space="0" w:color="auto"/>
            </w:tcBorders>
          </w:tcPr>
          <w:p w:rsidR="00C02062" w:rsidRPr="008B3DB5" w:rsidRDefault="00C02062" w:rsidP="008B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Інкорпорація руських удільних князівств до складу Великого князівства Литовського,</w:t>
            </w:r>
            <w:r w:rsidRPr="008B3DB5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 xml:space="preserve"> Руського і 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>Жемайтійського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uk-UA"/>
              </w:rPr>
              <w:t xml:space="preserve">, </w:t>
            </w:r>
            <w:r w:rsidRPr="008B3D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інших держав</w:t>
            </w:r>
            <w:r w:rsidRPr="008B3D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C02062" w:rsidRPr="008B3DB5" w:rsidRDefault="00C02062" w:rsidP="00065E4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Кревська унія 1385 </w:t>
            </w:r>
            <w:r w:rsidRPr="008B3D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р. і українські території. Опір руських князів політиці централізації та його наслідки.</w:t>
            </w:r>
            <w:r w:rsidRPr="008B3DB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8B3DB5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8B3DB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:</w:t>
            </w:r>
            <w:r w:rsidRPr="008B3DB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B3DB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8B3DB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входження руських князівств до складу сусідніх держав, Кревську унію, інші (на розсуд учителя);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Факти</w:t>
            </w:r>
            <w:r w:rsidRPr="008B3D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Боротьба Польщі та Литви за Галицько-Волинську спадщину. Входження українських земель до складу інших держав. Кревська унія. Остаточна ліквідація Київського та Волинського удільних князівств. </w:t>
            </w:r>
          </w:p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Позначати на картосхемі</w:t>
            </w:r>
            <w:r w:rsidRPr="008B3D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територіальні межі держав, у складі яких перебували етнічні українські землі;</w:t>
            </w:r>
          </w:p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Дати:</w:t>
            </w:r>
            <w:r w:rsidRPr="008B3D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1362 р. – битва на р. Сині Води; 1385 р. - укладення Кревської унії; </w:t>
            </w:r>
          </w:p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Визначати особливості</w:t>
            </w:r>
            <w:r w:rsidRPr="008B3D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причини та наслідки Кревської унії,</w:t>
            </w:r>
          </w:p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8B3D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політичне становище українських земель у складі Великого князівства Литовського та інших держав до і після Кревської унії,</w:t>
            </w:r>
            <w:r w:rsidRPr="008B3DB5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 w:rsidRPr="008B3DB5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§ 22 Запитання і завдання </w:t>
            </w:r>
            <w:proofErr w:type="spellStart"/>
            <w:r w:rsidRPr="008B3DB5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стор</w:t>
            </w:r>
            <w:proofErr w:type="spellEnd"/>
            <w:r w:rsidRPr="008B3DB5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. 163 № 1 - 2 (письмово)</w:t>
            </w:r>
          </w:p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</w:p>
        </w:tc>
      </w:tr>
      <w:tr w:rsidR="00C02062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2062" w:rsidRDefault="00C02062" w:rsidP="008B3DB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C02062" w:rsidRDefault="00C02062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2062" w:rsidRPr="00A03388" w:rsidRDefault="00C02062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2062" w:rsidRPr="00A03388" w:rsidRDefault="00C02062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2062" w:rsidRPr="008B3DB5" w:rsidRDefault="00C02062" w:rsidP="008B3DB5">
            <w:pPr>
              <w:adjustRightInd w:val="0"/>
              <w:spacing w:after="0" w:line="240" w:lineRule="auto"/>
              <w:ind w:firstLine="3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3827" w:type="dxa"/>
            <w:gridSpan w:val="4"/>
            <w:tcBorders>
              <w:left w:val="single" w:sz="4" w:space="0" w:color="000000"/>
              <w:right w:val="single" w:sz="4" w:space="0" w:color="auto"/>
            </w:tcBorders>
          </w:tcPr>
          <w:p w:rsidR="00C02062" w:rsidRPr="008B3DB5" w:rsidRDefault="00C02062" w:rsidP="008B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Держава 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Феодоро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в Криму. Утворення Кримського ханства. </w:t>
            </w:r>
            <w:proofErr w:type="spellStart"/>
            <w:r w:rsidRPr="008B3D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Гіреї</w:t>
            </w:r>
            <w:proofErr w:type="spellEnd"/>
            <w:r w:rsidRPr="008B3D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 Суспільний устрій та культура ханства.</w:t>
            </w:r>
            <w:r w:rsidRPr="008B3D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8B3DB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оглядово</w:t>
            </w:r>
            <w:r w:rsidRPr="008B3D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). </w:t>
            </w:r>
          </w:p>
          <w:p w:rsidR="00C02062" w:rsidRPr="008B3DB5" w:rsidRDefault="00C02062" w:rsidP="008B3DB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8B3DB5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lang w:val="uk-UA"/>
              </w:rPr>
              <w:t xml:space="preserve">  </w:t>
            </w:r>
          </w:p>
          <w:p w:rsidR="00C02062" w:rsidRPr="008B3DB5" w:rsidRDefault="00C02062" w:rsidP="00065E4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proofErr w:type="spellStart"/>
            <w:r w:rsidRPr="008B3DB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lastRenderedPageBreak/>
              <w:t>внести</w:t>
            </w:r>
            <w:proofErr w:type="spellEnd"/>
            <w:r w:rsidRPr="008B3DB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</w:t>
            </w:r>
            <w:r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відомості про</w:t>
            </w:r>
            <w:r w:rsidRPr="008B3DB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існування князівства </w:t>
            </w:r>
            <w:proofErr w:type="spellStart"/>
            <w:r w:rsidRPr="008B3DB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Феодоро</w:t>
            </w:r>
            <w:proofErr w:type="spellEnd"/>
            <w:r w:rsidRPr="008B3DB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, утворення Кримського ханства і його підпорядкування Османській імперії,</w:t>
            </w:r>
            <w:r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</w:t>
            </w:r>
            <w:r w:rsidRPr="008B3DB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місця подій, що визначили інкорпорацію князівств південно-західної Русі в XІV–XV ст. до складу сусідніх держав</w:t>
            </w:r>
            <w:r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lang w:val="uk-UA"/>
              </w:rPr>
              <w:lastRenderedPageBreak/>
              <w:t xml:space="preserve">Факти: Утворення Кримського ханства. Перехід кримських ханів у васальну залежність від </w:t>
            </w:r>
            <w:r w:rsidRPr="008B3DB5">
              <w:rPr>
                <w:rFonts w:ascii="Times New Roman" w:hAnsi="Times New Roman" w:cs="Times New Roman"/>
                <w:lang w:val="uk-UA"/>
              </w:rPr>
              <w:lastRenderedPageBreak/>
              <w:t xml:space="preserve">Туреччини. </w:t>
            </w:r>
          </w:p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lang w:val="uk-UA"/>
              </w:rPr>
              <w:t>Дати:</w:t>
            </w:r>
            <w:r w:rsidRPr="008B3DB5">
              <w:rPr>
                <w:rFonts w:ascii="Times New Roman" w:hAnsi="Times New Roman" w:cs="Times New Roman"/>
                <w:lang w:val="uk-UA"/>
              </w:rPr>
              <w:t xml:space="preserve"> 1449 р. – утворення Кримського ханства; </w:t>
            </w:r>
          </w:p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lang w:val="uk-UA"/>
              </w:rPr>
              <w:t>Персоналії:</w:t>
            </w:r>
            <w:r w:rsidRPr="008B3DB5">
              <w:rPr>
                <w:rFonts w:ascii="Times New Roman" w:hAnsi="Times New Roman" w:cs="Times New Roman"/>
                <w:lang w:val="uk-UA"/>
              </w:rPr>
              <w:t xml:space="preserve"> Хаджі </w:t>
            </w:r>
            <w:proofErr w:type="spellStart"/>
            <w:r w:rsidRPr="008B3DB5">
              <w:rPr>
                <w:rFonts w:ascii="Times New Roman" w:hAnsi="Times New Roman" w:cs="Times New Roman"/>
                <w:lang w:val="uk-UA"/>
              </w:rPr>
              <w:t>Гірей</w:t>
            </w:r>
            <w:proofErr w:type="spellEnd"/>
            <w:r w:rsidRPr="008B3DB5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lang w:val="uk-UA"/>
              </w:rPr>
              <w:t>Позначати на картосхемі</w:t>
            </w:r>
            <w:r w:rsidRPr="008B3DB5">
              <w:rPr>
                <w:rFonts w:ascii="Times New Roman" w:hAnsi="Times New Roman" w:cs="Times New Roman"/>
                <w:lang w:val="uk-UA"/>
              </w:rPr>
              <w:t xml:space="preserve"> територію Кримського ханства;</w:t>
            </w:r>
          </w:p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 w:rsidRPr="008B3DB5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lastRenderedPageBreak/>
              <w:t xml:space="preserve">§ 23 </w:t>
            </w:r>
          </w:p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8B3DB5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Запитання і завдання </w:t>
            </w:r>
            <w:proofErr w:type="spellStart"/>
            <w:r w:rsidRPr="008B3DB5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стор</w:t>
            </w:r>
            <w:proofErr w:type="spellEnd"/>
            <w:r w:rsidRPr="008B3DB5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. 133- №  2, 4, 5 6 (усно); 1,3  письмово</w:t>
            </w:r>
          </w:p>
        </w:tc>
      </w:tr>
      <w:tr w:rsidR="00C02062" w:rsidRPr="00065E42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2062" w:rsidRDefault="00C02062" w:rsidP="008B3DB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C02062" w:rsidRDefault="00C02062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2062" w:rsidRPr="00A03388" w:rsidRDefault="00C02062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2062" w:rsidRPr="00A03388" w:rsidRDefault="00C02062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2062" w:rsidRPr="008B3DB5" w:rsidRDefault="00C02062" w:rsidP="008B3DB5">
            <w:pPr>
              <w:adjustRightInd w:val="0"/>
              <w:spacing w:after="0" w:line="240" w:lineRule="auto"/>
              <w:ind w:firstLine="3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3827" w:type="dxa"/>
            <w:gridSpan w:val="4"/>
            <w:tcBorders>
              <w:left w:val="single" w:sz="4" w:space="0" w:color="000000"/>
              <w:right w:val="single" w:sz="4" w:space="0" w:color="auto"/>
            </w:tcBorders>
          </w:tcPr>
          <w:p w:rsidR="00C02062" w:rsidRPr="008B3DB5" w:rsidRDefault="00C02062" w:rsidP="008B3D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A3BA1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</w:t>
            </w:r>
            <w: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рактична заняття 5</w:t>
            </w:r>
            <w:r w:rsidRPr="008A3BA1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:</w:t>
            </w:r>
            <w:r w:rsidRPr="008A3BA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8B3DB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зіставити організацію суспільства (соціальну стратифікацію) і влади (державний устрій) у руських удільних князівствах, Кримському ханстві, Великому князівстві Литовському та Королівстві Польському в XV ст.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</w:p>
        </w:tc>
      </w:tr>
      <w:tr w:rsidR="00C02062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2062" w:rsidRDefault="00C02062" w:rsidP="008B3DB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C02062" w:rsidRDefault="00C02062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2062" w:rsidRPr="00A03388" w:rsidRDefault="00C02062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2062" w:rsidRPr="00A03388" w:rsidRDefault="00C02062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2062" w:rsidRPr="008B3DB5" w:rsidRDefault="00C02062" w:rsidP="008B3DB5">
            <w:pPr>
              <w:adjustRightInd w:val="0"/>
              <w:spacing w:after="0" w:line="240" w:lineRule="auto"/>
              <w:ind w:firstLine="3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3827" w:type="dxa"/>
            <w:gridSpan w:val="4"/>
            <w:tcBorders>
              <w:left w:val="single" w:sz="4" w:space="0" w:color="000000"/>
              <w:right w:val="single" w:sz="4" w:space="0" w:color="auto"/>
            </w:tcBorders>
          </w:tcPr>
          <w:p w:rsidR="00C02062" w:rsidRPr="008B3DB5" w:rsidRDefault="00C02062" w:rsidP="008B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Суспільне і церковне життя на теренах України в XІV–XV ст. Сільське господарство. Ремесла і торгівля. Міста, магдебурзьке право.</w:t>
            </w:r>
            <w:r w:rsidRPr="008B3D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B3DB5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8B3DB5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lang w:val="uk-UA"/>
              </w:rPr>
              <w:t xml:space="preserve"> </w:t>
            </w:r>
            <w:r w:rsidRPr="008B3DB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порівняти (за відомостями з наданих учителем джерел) правовий статус і повсякденне життя на теренах України в XІV–XV ст. представників різних станів, верств і етносів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8B3D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соціально-економічний розвиток українських земель, становище суспільних станів, </w:t>
            </w:r>
            <w:r w:rsidRPr="008B3DB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Визначати особливості</w:t>
            </w:r>
            <w:r w:rsidRPr="008B3D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суспільно- політичного життя українських земель у складі Великого князівства Литовського, </w:t>
            </w:r>
          </w:p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Поняття та терміни:</w:t>
            </w:r>
            <w:r w:rsidRPr="008B3D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«шляхта», «панщина», «магдебурзьке право», «магістрат», «цехи», «дума».</w:t>
            </w:r>
            <w:r w:rsidRPr="008B3DB5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 w:rsidRPr="008B3DB5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§ 24 </w:t>
            </w:r>
          </w:p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 w:rsidRPr="008B3DB5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Запитання і завдання </w:t>
            </w:r>
            <w:proofErr w:type="spellStart"/>
            <w:r w:rsidRPr="008B3DB5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стор</w:t>
            </w:r>
            <w:proofErr w:type="spellEnd"/>
            <w:r w:rsidRPr="008B3DB5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. 176 - 177- № 1, 5</w:t>
            </w:r>
            <w:r w:rsidRPr="008B3DB5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, 6</w:t>
            </w:r>
            <w:r w:rsidRPr="008B3DB5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 (усно); 2 - 4  письмово.</w:t>
            </w:r>
          </w:p>
          <w:p w:rsidR="00C02062" w:rsidRPr="008B3DB5" w:rsidRDefault="00C02062" w:rsidP="008B3DB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  <w:p w:rsidR="00C02062" w:rsidRPr="008B3DB5" w:rsidRDefault="00C02062" w:rsidP="008B3D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8B3DB5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§ 26</w:t>
            </w:r>
          </w:p>
        </w:tc>
      </w:tr>
      <w:tr w:rsidR="008B3DB5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3DB5" w:rsidRDefault="00F71618" w:rsidP="008B3DB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58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8B3DB5" w:rsidRDefault="00F71618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3DB5" w:rsidRPr="00A03388" w:rsidRDefault="008B3DB5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3DB5" w:rsidRPr="00A03388" w:rsidRDefault="008B3DB5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8B3DB5" w:rsidRPr="008B3DB5" w:rsidRDefault="008B3DB5" w:rsidP="008B3DB5">
            <w:pPr>
              <w:adjustRightInd w:val="0"/>
              <w:spacing w:after="0" w:line="240" w:lineRule="auto"/>
              <w:ind w:firstLine="3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3827" w:type="dxa"/>
            <w:gridSpan w:val="4"/>
            <w:tcBorders>
              <w:left w:val="single" w:sz="4" w:space="0" w:color="000000"/>
              <w:right w:val="single" w:sz="4" w:space="0" w:color="auto"/>
            </w:tcBorders>
          </w:tcPr>
          <w:p w:rsidR="008B3DB5" w:rsidRPr="008B3DB5" w:rsidRDefault="008B3DB5" w:rsidP="008B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Пам’ятки середньовічної культури XІV–XV ст. Костянтин Острозький. Юрій Дрогобич.</w:t>
            </w:r>
            <w:r w:rsidRPr="008B3D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8B3DB5" w:rsidRPr="008B3DB5" w:rsidRDefault="008B3DB5" w:rsidP="008B3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8B3DB5">
              <w:rPr>
                <w:rFonts w:ascii="Times New Roman" w:hAnsi="Times New Roman" w:cs="Times New Roman"/>
                <w:i/>
                <w:color w:val="00B050"/>
                <w:sz w:val="24"/>
                <w:szCs w:val="24"/>
                <w:lang w:val="uk-UA"/>
              </w:rPr>
              <w:t xml:space="preserve"> </w:t>
            </w:r>
            <w:r w:rsidRPr="008B3DB5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скласти історичний портрет Костянтина Острозького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5E42" w:rsidRPr="008B3DB5" w:rsidRDefault="00065E42" w:rsidP="00065E4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3DB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Характеризувати</w:t>
            </w:r>
            <w:r w:rsidRPr="008B3D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здобутки в галузі освіти та культури, архітектури;</w:t>
            </w:r>
          </w:p>
          <w:p w:rsidR="008B3DB5" w:rsidRPr="008B3DB5" w:rsidRDefault="008B3DB5" w:rsidP="00065E4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3DB5" w:rsidRPr="008B3DB5" w:rsidRDefault="008B3DB5" w:rsidP="008B3DB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  <w:r w:rsidRPr="008B3DB5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§ 25 Запитання і завдання </w:t>
            </w:r>
            <w:proofErr w:type="spellStart"/>
            <w:r w:rsidRPr="008B3DB5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>стор</w:t>
            </w:r>
            <w:proofErr w:type="spellEnd"/>
            <w:r w:rsidRPr="008B3DB5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. 184- № 1, 3 - </w:t>
            </w:r>
            <w:r w:rsidRPr="008B3DB5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en-US"/>
              </w:rPr>
              <w:t>6</w:t>
            </w:r>
            <w:r w:rsidRPr="008B3DB5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  <w:t xml:space="preserve"> (усно); 2   письмово.</w:t>
            </w:r>
          </w:p>
          <w:p w:rsidR="008B3DB5" w:rsidRPr="008B3DB5" w:rsidRDefault="008B3DB5" w:rsidP="008B3DB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 w:eastAsia="en-US"/>
              </w:rPr>
            </w:pPr>
          </w:p>
          <w:p w:rsidR="008B3DB5" w:rsidRPr="008B3DB5" w:rsidRDefault="008B3DB5" w:rsidP="008B3DB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</w:p>
        </w:tc>
      </w:tr>
      <w:tr w:rsidR="008B3DB5" w:rsidRPr="002E1580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3DB5" w:rsidRDefault="00F71618" w:rsidP="008B3DB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59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8B3DB5" w:rsidRDefault="00F71618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3DB5" w:rsidRPr="00A03388" w:rsidRDefault="008B3DB5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3DB5" w:rsidRPr="00A03388" w:rsidRDefault="008B3DB5" w:rsidP="008B3DB5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8B3DB5" w:rsidRPr="008B3DB5" w:rsidRDefault="008B3DB5" w:rsidP="008B3DB5">
            <w:pPr>
              <w:adjustRightInd w:val="0"/>
              <w:spacing w:after="0" w:line="240" w:lineRule="auto"/>
              <w:ind w:firstLine="3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6095" w:type="dxa"/>
            <w:gridSpan w:val="5"/>
            <w:tcBorders>
              <w:left w:val="single" w:sz="4" w:space="0" w:color="000000"/>
              <w:right w:val="single" w:sz="4" w:space="0" w:color="auto"/>
            </w:tcBorders>
          </w:tcPr>
          <w:p w:rsidR="008B3DB5" w:rsidRPr="008B3DB5" w:rsidRDefault="008B3DB5" w:rsidP="008B3DB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8B3DB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 xml:space="preserve">Узагальнення. Тематичне оцінювання за темою «Руські удільні князівства у складі </w:t>
            </w:r>
            <w:r w:rsidR="00065E4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сусідніх де</w:t>
            </w:r>
            <w:r w:rsidRPr="008B3DB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ржав. Кримське ханство»</w:t>
            </w:r>
            <w:r w:rsidRPr="008B3DB5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3DB5" w:rsidRPr="008B3DB5" w:rsidRDefault="008B3DB5" w:rsidP="008B3DB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en-US"/>
              </w:rPr>
            </w:pPr>
          </w:p>
        </w:tc>
      </w:tr>
      <w:tr w:rsidR="00F71618" w:rsidRPr="002E1580" w:rsidTr="005A2EB8">
        <w:trPr>
          <w:trHeight w:val="464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71618" w:rsidRPr="00F71618" w:rsidRDefault="00F71618" w:rsidP="005A2E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71618">
              <w:rPr>
                <w:rFonts w:ascii="Times New Roman" w:hAnsi="Times New Roman" w:cs="Times New Roman"/>
                <w:b/>
                <w:sz w:val="28"/>
                <w:szCs w:val="28"/>
              </w:rPr>
              <w:t>Історія</w:t>
            </w:r>
            <w:proofErr w:type="spellEnd"/>
            <w:r w:rsidRPr="00F716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71618">
              <w:rPr>
                <w:rFonts w:ascii="Times New Roman" w:hAnsi="Times New Roman" w:cs="Times New Roman"/>
                <w:b/>
                <w:sz w:val="28"/>
                <w:szCs w:val="28"/>
              </w:rPr>
              <w:t>всесвітня</w:t>
            </w:r>
            <w:proofErr w:type="spellEnd"/>
            <w:r w:rsidRPr="00F716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F71618">
              <w:rPr>
                <w:rFonts w:ascii="Times New Roman" w:hAnsi="Times New Roman" w:cs="Times New Roman"/>
                <w:b/>
                <w:sz w:val="28"/>
                <w:szCs w:val="28"/>
              </w:rPr>
              <w:t>д.з</w:t>
            </w:r>
            <w:proofErr w:type="spellEnd"/>
            <w:r w:rsidRPr="00F716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</w:t>
            </w:r>
            <w:proofErr w:type="spellStart"/>
            <w:r w:rsidRPr="00F71618">
              <w:rPr>
                <w:rFonts w:ascii="Times New Roman" w:hAnsi="Times New Roman" w:cs="Times New Roman"/>
                <w:b/>
                <w:sz w:val="28"/>
                <w:szCs w:val="28"/>
              </w:rPr>
              <w:t>підручником</w:t>
            </w:r>
            <w:proofErr w:type="spellEnd"/>
            <w:r w:rsidRPr="00F716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І.Я. Щупак, 2016)</w:t>
            </w:r>
          </w:p>
        </w:tc>
      </w:tr>
      <w:tr w:rsidR="00F71618" w:rsidRPr="002E1580" w:rsidTr="00F71618">
        <w:trPr>
          <w:trHeight w:val="609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71618" w:rsidRPr="00F71618" w:rsidRDefault="00F71618" w:rsidP="005A2E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71618">
              <w:rPr>
                <w:rFonts w:ascii="Times New Roman" w:hAnsi="Times New Roman" w:cs="Times New Roman"/>
                <w:b/>
                <w:sz w:val="28"/>
                <w:szCs w:val="28"/>
              </w:rPr>
              <w:t>Розділ</w:t>
            </w:r>
            <w:proofErr w:type="spellEnd"/>
            <w:r w:rsidRPr="00F716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IV. МАТЕРІАЛЬНИЙ І ДУХОВНИЙ СВІТ</w:t>
            </w:r>
          </w:p>
          <w:p w:rsidR="00F71618" w:rsidRPr="00F71618" w:rsidRDefault="00F71618" w:rsidP="005A2E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618">
              <w:rPr>
                <w:rFonts w:ascii="Times New Roman" w:hAnsi="Times New Roman" w:cs="Times New Roman"/>
                <w:b/>
                <w:sz w:val="28"/>
                <w:szCs w:val="28"/>
              </w:rPr>
              <w:t>ЄВРОПЕЙСЬКОГО СЕРЕДНЬОВІЧЧЯ</w:t>
            </w:r>
          </w:p>
        </w:tc>
      </w:tr>
      <w:tr w:rsidR="00F71618" w:rsidRPr="002E1580" w:rsidTr="003336AD">
        <w:trPr>
          <w:trHeight w:val="330"/>
          <w:jc w:val="center"/>
        </w:trPr>
        <w:tc>
          <w:tcPr>
            <w:tcW w:w="6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F71618" w:rsidRPr="002A68E5" w:rsidRDefault="00F71618" w:rsidP="00F716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F71618" w:rsidRPr="002A68E5" w:rsidRDefault="00F71618" w:rsidP="00F7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92D050"/>
            <w:textDirection w:val="btLr"/>
            <w:vAlign w:val="center"/>
          </w:tcPr>
          <w:p w:rsidR="00F71618" w:rsidRPr="002A68E5" w:rsidRDefault="00F71618" w:rsidP="00F7161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№  </w:t>
            </w:r>
            <w:r w:rsidRPr="00340545">
              <w:rPr>
                <w:rFonts w:ascii="Times New Roman" w:eastAsia="Calibri" w:hAnsi="Times New Roman" w:cs="Times New Roman"/>
                <w:b/>
                <w:lang w:val="uk-UA"/>
              </w:rPr>
              <w:t>уроку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vAlign w:val="center"/>
          </w:tcPr>
          <w:p w:rsidR="00F71618" w:rsidRPr="002A68E5" w:rsidRDefault="00F71618" w:rsidP="00F7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5951" w:type="dxa"/>
            <w:gridSpan w:val="5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F71618" w:rsidRPr="002A68E5" w:rsidRDefault="00F71618" w:rsidP="00F7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Результати навчально-пізнавальної діяльності</w:t>
            </w:r>
          </w:p>
        </w:tc>
        <w:tc>
          <w:tcPr>
            <w:tcW w:w="4678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F71618" w:rsidRPr="002A68E5" w:rsidRDefault="00F71618" w:rsidP="00F7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Зміст навчально-пізнавальної діяльності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92D050"/>
            <w:vAlign w:val="center"/>
          </w:tcPr>
          <w:p w:rsidR="00F71618" w:rsidRPr="002A68E5" w:rsidRDefault="00F71618" w:rsidP="00F716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A68E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F71618" w:rsidRPr="002E1580" w:rsidTr="003336AD">
        <w:trPr>
          <w:trHeight w:val="871"/>
          <w:jc w:val="center"/>
        </w:trPr>
        <w:tc>
          <w:tcPr>
            <w:tcW w:w="68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1618" w:rsidRDefault="00F71618" w:rsidP="00F716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F71618" w:rsidRDefault="00F71618" w:rsidP="00F7161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F71618" w:rsidRPr="00A03388" w:rsidRDefault="00F71618" w:rsidP="00F71618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З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71618" w:rsidRPr="00A03388" w:rsidRDefault="00F71618" w:rsidP="00F71618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Ф</w:t>
            </w:r>
          </w:p>
        </w:tc>
        <w:tc>
          <w:tcPr>
            <w:tcW w:w="5951" w:type="dxa"/>
            <w:gridSpan w:val="5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F71618" w:rsidRPr="008B3DB5" w:rsidRDefault="00F71618" w:rsidP="00F716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F71618" w:rsidRPr="008B3DB5" w:rsidRDefault="00F71618" w:rsidP="00F716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1618" w:rsidRPr="008B3DB5" w:rsidRDefault="00F71618" w:rsidP="00F71618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336AD" w:rsidRPr="002E1580" w:rsidTr="003336AD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36AD" w:rsidRDefault="003336AD" w:rsidP="00F716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336AD" w:rsidRDefault="003336AD" w:rsidP="00F7161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36AD" w:rsidRPr="00A03388" w:rsidRDefault="003336AD" w:rsidP="00F7161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36AD" w:rsidRPr="00A03388" w:rsidRDefault="003336AD" w:rsidP="00F7161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51" w:type="dxa"/>
            <w:gridSpan w:val="5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3336AD" w:rsidRPr="00F71618" w:rsidRDefault="003336AD" w:rsidP="00F716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71618">
              <w:rPr>
                <w:rFonts w:ascii="Times New Roman" w:hAnsi="Times New Roman" w:cs="Times New Roman"/>
                <w:b/>
                <w:lang w:val="uk-UA"/>
              </w:rPr>
              <w:t>Знаю:</w:t>
            </w:r>
          </w:p>
          <w:p w:rsidR="003336AD" w:rsidRPr="00F71618" w:rsidRDefault="003336AD" w:rsidP="00F7161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F71618">
              <w:rPr>
                <w:rFonts w:ascii="Times New Roman" w:hAnsi="Times New Roman" w:cs="Times New Roman"/>
                <w:lang w:val="uk-UA"/>
              </w:rPr>
              <w:t>хронологічні межі Раннього Відродження, дату розколу християнської церкви, час винайдення книгодрукування;</w:t>
            </w:r>
          </w:p>
          <w:p w:rsidR="003336AD" w:rsidRPr="00F71618" w:rsidRDefault="003336AD" w:rsidP="00F7161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F71618">
              <w:rPr>
                <w:rFonts w:ascii="Times New Roman" w:hAnsi="Times New Roman" w:cs="Times New Roman"/>
                <w:lang w:val="uk-UA"/>
              </w:rPr>
              <w:t>основні наукові й технічні досягнення Середньовіччя;</w:t>
            </w:r>
          </w:p>
          <w:p w:rsidR="003336AD" w:rsidRPr="00F71618" w:rsidRDefault="003336AD" w:rsidP="00F7161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F71618">
              <w:rPr>
                <w:rFonts w:ascii="Times New Roman" w:hAnsi="Times New Roman" w:cs="Times New Roman"/>
                <w:lang w:val="uk-UA"/>
              </w:rPr>
              <w:t>університетські центри Середньовіччя, межі поширення впливу католицької та православної церков.</w:t>
            </w:r>
          </w:p>
          <w:p w:rsidR="003336AD" w:rsidRPr="00F71618" w:rsidRDefault="003336AD" w:rsidP="00F716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71618">
              <w:rPr>
                <w:rFonts w:ascii="Times New Roman" w:hAnsi="Times New Roman" w:cs="Times New Roman"/>
                <w:b/>
                <w:lang w:val="uk-UA"/>
              </w:rPr>
              <w:t>Розумію:</w:t>
            </w:r>
          </w:p>
          <w:p w:rsidR="003336AD" w:rsidRPr="00F71618" w:rsidRDefault="003336AD" w:rsidP="00F7161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F71618">
              <w:rPr>
                <w:rFonts w:ascii="Times New Roman" w:hAnsi="Times New Roman" w:cs="Times New Roman"/>
                <w:lang w:val="uk-UA"/>
              </w:rPr>
              <w:t>основні відмінності між католицизмом і православ’ям;</w:t>
            </w:r>
          </w:p>
          <w:p w:rsidR="003336AD" w:rsidRPr="00F71618" w:rsidRDefault="003336AD" w:rsidP="00F7161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F71618">
              <w:rPr>
                <w:rFonts w:ascii="Times New Roman" w:hAnsi="Times New Roman" w:cs="Times New Roman"/>
                <w:lang w:val="uk-UA"/>
              </w:rPr>
              <w:t>роль вчення Томи Аквінського у формуванні європейської правової системи;</w:t>
            </w:r>
          </w:p>
          <w:p w:rsidR="003336AD" w:rsidRPr="00F71618" w:rsidRDefault="003336AD" w:rsidP="00F7161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F71618">
              <w:rPr>
                <w:rFonts w:ascii="Times New Roman" w:hAnsi="Times New Roman" w:cs="Times New Roman"/>
                <w:lang w:val="uk-UA"/>
              </w:rPr>
              <w:t>значення книгодрукування для розвитку європейської культури;</w:t>
            </w:r>
          </w:p>
          <w:p w:rsidR="003336AD" w:rsidRPr="00F71618" w:rsidRDefault="003336AD" w:rsidP="00F7161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F71618">
              <w:rPr>
                <w:rFonts w:ascii="Times New Roman" w:hAnsi="Times New Roman" w:cs="Times New Roman"/>
                <w:lang w:val="uk-UA"/>
              </w:rPr>
              <w:t>історичне значення технічних досягнень Середньовіччя; наукових праць (</w:t>
            </w:r>
            <w:proofErr w:type="spellStart"/>
            <w:r w:rsidRPr="00F71618">
              <w:rPr>
                <w:rFonts w:ascii="Times New Roman" w:hAnsi="Times New Roman" w:cs="Times New Roman"/>
                <w:lang w:val="uk-UA"/>
              </w:rPr>
              <w:t>відкриттів</w:t>
            </w:r>
            <w:proofErr w:type="spellEnd"/>
            <w:r w:rsidRPr="00F71618">
              <w:rPr>
                <w:rFonts w:ascii="Times New Roman" w:hAnsi="Times New Roman" w:cs="Times New Roman"/>
                <w:lang w:val="uk-UA"/>
              </w:rPr>
              <w:t xml:space="preserve"> і винаходів) </w:t>
            </w:r>
            <w:proofErr w:type="spellStart"/>
            <w:r w:rsidRPr="00F71618">
              <w:rPr>
                <w:rFonts w:ascii="Times New Roman" w:hAnsi="Times New Roman" w:cs="Times New Roman"/>
                <w:lang w:val="uk-UA"/>
              </w:rPr>
              <w:t>Роджера</w:t>
            </w:r>
            <w:proofErr w:type="spellEnd"/>
            <w:r w:rsidRPr="00F71618">
              <w:rPr>
                <w:rFonts w:ascii="Times New Roman" w:hAnsi="Times New Roman" w:cs="Times New Roman"/>
                <w:lang w:val="uk-UA"/>
              </w:rPr>
              <w:t xml:space="preserve"> Бекона, Йоганна </w:t>
            </w:r>
            <w:proofErr w:type="spellStart"/>
            <w:r w:rsidRPr="00F71618">
              <w:rPr>
                <w:rFonts w:ascii="Times New Roman" w:hAnsi="Times New Roman" w:cs="Times New Roman"/>
                <w:lang w:val="uk-UA"/>
              </w:rPr>
              <w:t>Гутенберга</w:t>
            </w:r>
            <w:proofErr w:type="spellEnd"/>
            <w:r w:rsidRPr="00F71618">
              <w:rPr>
                <w:rFonts w:ascii="Times New Roman" w:hAnsi="Times New Roman" w:cs="Times New Roman"/>
                <w:lang w:val="uk-UA"/>
              </w:rPr>
              <w:t xml:space="preserve">, П’єра Абеляра, художньої творчості Данте, Петрарки, </w:t>
            </w:r>
            <w:proofErr w:type="spellStart"/>
            <w:r w:rsidRPr="00F71618">
              <w:rPr>
                <w:rFonts w:ascii="Times New Roman" w:hAnsi="Times New Roman" w:cs="Times New Roman"/>
                <w:lang w:val="uk-UA"/>
              </w:rPr>
              <w:t>Боттічеллі</w:t>
            </w:r>
            <w:proofErr w:type="spellEnd"/>
            <w:r w:rsidRPr="00F71618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F71618">
              <w:rPr>
                <w:rFonts w:ascii="Times New Roman" w:hAnsi="Times New Roman" w:cs="Times New Roman"/>
                <w:lang w:val="uk-UA"/>
              </w:rPr>
              <w:t>Донателло</w:t>
            </w:r>
            <w:proofErr w:type="spellEnd"/>
            <w:r w:rsidRPr="00F71618">
              <w:rPr>
                <w:rFonts w:ascii="Times New Roman" w:hAnsi="Times New Roman" w:cs="Times New Roman"/>
                <w:lang w:val="uk-UA"/>
              </w:rPr>
              <w:t xml:space="preserve"> та ін.;</w:t>
            </w:r>
          </w:p>
          <w:p w:rsidR="003336AD" w:rsidRPr="00F71618" w:rsidRDefault="003336AD" w:rsidP="00F7161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F71618">
              <w:rPr>
                <w:rFonts w:ascii="Times New Roman" w:hAnsi="Times New Roman" w:cs="Times New Roman"/>
                <w:lang w:val="uk-UA"/>
              </w:rPr>
              <w:t xml:space="preserve">поняття «вітраж», «університет», «єретик», «інквізиція», </w:t>
            </w:r>
            <w:r w:rsidRPr="00F71618">
              <w:rPr>
                <w:rFonts w:ascii="Times New Roman" w:hAnsi="Times New Roman" w:cs="Times New Roman"/>
                <w:lang w:val="uk-UA"/>
              </w:rPr>
              <w:lastRenderedPageBreak/>
              <w:t>«Альбігойські війни», «Раннє Відродження», «гуманізм», «романський стиль», «готичний стиль».</w:t>
            </w:r>
          </w:p>
          <w:p w:rsidR="003336AD" w:rsidRPr="00F71618" w:rsidRDefault="003336AD" w:rsidP="00F716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71618">
              <w:rPr>
                <w:rFonts w:ascii="Times New Roman" w:hAnsi="Times New Roman" w:cs="Times New Roman"/>
                <w:b/>
                <w:lang w:val="uk-UA"/>
              </w:rPr>
              <w:t>Умію:</w:t>
            </w:r>
          </w:p>
          <w:p w:rsidR="003336AD" w:rsidRPr="00F71618" w:rsidRDefault="003336AD" w:rsidP="00F7161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F71618">
              <w:rPr>
                <w:rFonts w:ascii="Times New Roman" w:hAnsi="Times New Roman" w:cs="Times New Roman"/>
                <w:lang w:val="uk-UA"/>
              </w:rPr>
              <w:t xml:space="preserve">розташувати в хронологічній послідовності відомості про розкол християнської церкви, поширення романського і готичного мистецьких стилів, книгодрукування, раннє Відродження; </w:t>
            </w:r>
          </w:p>
          <w:p w:rsidR="003336AD" w:rsidRPr="00F71618" w:rsidRDefault="003336AD" w:rsidP="00F7161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F71618">
              <w:rPr>
                <w:rFonts w:ascii="Times New Roman" w:hAnsi="Times New Roman" w:cs="Times New Roman"/>
                <w:lang w:val="uk-UA"/>
              </w:rPr>
              <w:t>показати на карті університетські центри й міста, пов’язані з початком Відродження; межі поширення впливу католицької і православної церков;</w:t>
            </w:r>
          </w:p>
          <w:p w:rsidR="003336AD" w:rsidRPr="00F71618" w:rsidRDefault="003336AD" w:rsidP="00F7161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F71618">
              <w:rPr>
                <w:rFonts w:ascii="Times New Roman" w:hAnsi="Times New Roman" w:cs="Times New Roman"/>
                <w:lang w:val="uk-UA"/>
              </w:rPr>
              <w:t xml:space="preserve">обґрунтовано оцінити вплив церкви на культуру й освіту; </w:t>
            </w:r>
          </w:p>
          <w:p w:rsidR="003336AD" w:rsidRPr="00F71618" w:rsidRDefault="003336AD" w:rsidP="00F7161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F71618">
              <w:rPr>
                <w:rFonts w:ascii="Times New Roman" w:hAnsi="Times New Roman" w:cs="Times New Roman"/>
                <w:lang w:val="uk-UA"/>
              </w:rPr>
              <w:t>визначити причини і наслідки виникнення університетів; поширення ідей гуманізму і культури Раннього Відродження;</w:t>
            </w:r>
          </w:p>
          <w:p w:rsidR="003336AD" w:rsidRPr="00F71618" w:rsidRDefault="003336AD" w:rsidP="00F7161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F71618">
              <w:rPr>
                <w:rFonts w:ascii="Times New Roman" w:hAnsi="Times New Roman" w:cs="Times New Roman"/>
                <w:lang w:val="uk-UA"/>
              </w:rPr>
              <w:t>розпізнати будівлі (храми) романського і готичного стилів.</w:t>
            </w:r>
            <w:r w:rsidRPr="00F71618">
              <w:rPr>
                <w:rFonts w:ascii="Times New Roman" w:hAnsi="Times New Roman" w:cs="Times New Roman"/>
                <w:b/>
                <w:lang w:val="uk-UA"/>
              </w:rPr>
              <w:t> 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bottom"/>
          </w:tcPr>
          <w:p w:rsidR="003336AD" w:rsidRPr="00F71618" w:rsidRDefault="003336AD" w:rsidP="00F716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716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Церковний розкол 1054 р. Католицька церква в ХІ–ХV </w:t>
            </w:r>
            <w:proofErr w:type="spellStart"/>
            <w:r w:rsidRPr="00F716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cт</w:t>
            </w:r>
            <w:proofErr w:type="spellEnd"/>
            <w:r w:rsidRPr="00F716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 Фома Аквінський. Середньовічні єресі й боротьба з ними.</w:t>
            </w:r>
          </w:p>
          <w:p w:rsidR="003336AD" w:rsidRPr="00F71618" w:rsidRDefault="003336AD" w:rsidP="00F716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7161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F7161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F71618">
              <w:rPr>
                <w:rFonts w:ascii="Times New Roman" w:hAnsi="Times New Roman" w:cs="Times New Roman"/>
                <w:color w:val="00B05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7161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F7161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у синхронізовану хронологічну таблицю відомості про  розкол християнської церкви; позначити на контурній карті межі поширення впливу католицької і православної церков.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36AD" w:rsidRPr="003336AD" w:rsidRDefault="003336AD" w:rsidP="00F7161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3336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 24, запитання і завдання </w:t>
            </w:r>
            <w:proofErr w:type="spellStart"/>
            <w:r w:rsidRPr="003336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3336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172, 1 – 8 (усно). Вивчити дати</w:t>
            </w:r>
          </w:p>
        </w:tc>
      </w:tr>
      <w:tr w:rsidR="003336AD" w:rsidRPr="002E1580" w:rsidTr="003336AD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36AD" w:rsidRDefault="003336AD" w:rsidP="00F716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336AD" w:rsidRDefault="003336AD" w:rsidP="00F7161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36AD" w:rsidRPr="00A03388" w:rsidRDefault="003336AD" w:rsidP="00F7161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36AD" w:rsidRPr="00A03388" w:rsidRDefault="003336AD" w:rsidP="00F7161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51" w:type="dxa"/>
            <w:gridSpan w:val="5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36AD" w:rsidRPr="00F71618" w:rsidRDefault="003336AD" w:rsidP="00F7161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bottom"/>
          </w:tcPr>
          <w:p w:rsidR="003336AD" w:rsidRPr="00F71618" w:rsidRDefault="003336AD" w:rsidP="00F716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16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Середньовічні школи та університети. Наукові й технічні досягнення. Книгодрукування</w:t>
            </w:r>
            <w:r w:rsidRPr="00F716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3336AD" w:rsidRPr="00F71618" w:rsidRDefault="003336AD" w:rsidP="00F716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</w:pPr>
            <w:r w:rsidRPr="00F7161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Практичне заняття</w:t>
            </w:r>
            <w:r w:rsidR="00C02062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 5</w:t>
            </w:r>
            <w:r w:rsidRPr="00F7161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.</w:t>
            </w:r>
            <w:r w:rsidRPr="00F71618">
              <w:rPr>
                <w:rFonts w:ascii="Times New Roman" w:hAnsi="Times New Roman" w:cs="Times New Roman"/>
                <w:color w:val="00B050"/>
                <w:sz w:val="24"/>
                <w:szCs w:val="24"/>
                <w:lang w:val="uk-UA"/>
              </w:rPr>
              <w:t xml:space="preserve">  </w:t>
            </w:r>
            <w:r w:rsidRPr="00F71618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uk-UA"/>
              </w:rPr>
              <w:t>Повсякденне ж</w:t>
            </w:r>
            <w:r w:rsidRPr="00F7161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иття середньовічного студента/учня описати (на основі доступних джерел)</w:t>
            </w:r>
            <w:r w:rsidRPr="00F716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336AD" w:rsidRPr="00F71618" w:rsidRDefault="003336AD" w:rsidP="00F716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proofErr w:type="spellStart"/>
            <w:r w:rsidRPr="00F7161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F7161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</w:t>
            </w:r>
            <w:r w:rsidRPr="00F7161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lastRenderedPageBreak/>
              <w:t>таблицю відомості про  винайдення книгодрукування; позначити на контурній карті та надписати університетські центри й міста, пов’язані з початком Відродження; створити повідомлення «Книга і культура читання в Середньовіччі»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36AD" w:rsidRPr="003336AD" w:rsidRDefault="003336AD" w:rsidP="00F7161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Опрацювати §</w:t>
            </w:r>
            <w:r w:rsidRPr="003336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23. Запитання і завдання </w:t>
            </w:r>
            <w:proofErr w:type="spellStart"/>
            <w:r w:rsidRPr="003336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3336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164, 1 – 4 (усно). Вивчити дати</w:t>
            </w:r>
          </w:p>
        </w:tc>
      </w:tr>
      <w:tr w:rsidR="003336AD" w:rsidRPr="002E1580" w:rsidTr="003336AD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36AD" w:rsidRDefault="003336AD" w:rsidP="00F716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336AD" w:rsidRDefault="003336AD" w:rsidP="00F7161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36AD" w:rsidRPr="00A03388" w:rsidRDefault="003336AD" w:rsidP="00F7161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36AD" w:rsidRPr="00A03388" w:rsidRDefault="003336AD" w:rsidP="00F7161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51" w:type="dxa"/>
            <w:gridSpan w:val="5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36AD" w:rsidRPr="00F71618" w:rsidRDefault="003336AD" w:rsidP="00F7161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bottom"/>
          </w:tcPr>
          <w:p w:rsidR="003336AD" w:rsidRPr="00F71618" w:rsidRDefault="003336AD" w:rsidP="00F716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F716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Раннє Відродження. Гуманізм</w:t>
            </w:r>
            <w:r w:rsidRPr="00F716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F7161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3336AD" w:rsidRPr="00F71618" w:rsidRDefault="003336AD" w:rsidP="00F716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7161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F7161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:</w:t>
            </w:r>
            <w:r w:rsidRPr="00F7161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7161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внести</w:t>
            </w:r>
            <w:proofErr w:type="spellEnd"/>
            <w:r w:rsidRPr="00F7161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 xml:space="preserve"> в синхронізовану хронологічну таблицю відомості про час поширення романського і готичного мистецьких стилів, раннє Відродження;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36AD" w:rsidRPr="003336AD" w:rsidRDefault="003336AD" w:rsidP="00F7161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3336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 25, запитання і завдання </w:t>
            </w:r>
            <w:proofErr w:type="spellStart"/>
            <w:r w:rsidRPr="003336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3336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177, 1 – 8 (усно).  Вивчити дати</w:t>
            </w:r>
          </w:p>
        </w:tc>
      </w:tr>
      <w:tr w:rsidR="003336AD" w:rsidRPr="002E1580" w:rsidTr="003336AD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36AD" w:rsidRDefault="003336AD" w:rsidP="00F716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3336AD" w:rsidRDefault="003336AD" w:rsidP="00F7161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36AD" w:rsidRPr="00A03388" w:rsidRDefault="003336AD" w:rsidP="00F7161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36AD" w:rsidRPr="00A03388" w:rsidRDefault="003336AD" w:rsidP="00F7161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51" w:type="dxa"/>
            <w:gridSpan w:val="5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36AD" w:rsidRPr="00F71618" w:rsidRDefault="003336AD" w:rsidP="00F7161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336AD" w:rsidRDefault="003336AD" w:rsidP="003336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716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Архітектура і мистецтво. </w:t>
            </w:r>
          </w:p>
          <w:p w:rsidR="003336AD" w:rsidRPr="00F71618" w:rsidRDefault="003336AD" w:rsidP="003336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7161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Практичне заняття</w:t>
            </w:r>
            <w:r w:rsidR="00C02062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 xml:space="preserve"> 6</w:t>
            </w:r>
            <w:r w:rsidRPr="00F71618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.</w:t>
            </w:r>
            <w:r w:rsidRPr="00F71618">
              <w:rPr>
                <w:rFonts w:ascii="Times New Roman" w:hAnsi="Times New Roman" w:cs="Times New Roman"/>
                <w:color w:val="00B050"/>
                <w:sz w:val="24"/>
                <w:szCs w:val="24"/>
                <w:lang w:val="uk-UA"/>
              </w:rPr>
              <w:t xml:space="preserve"> </w:t>
            </w:r>
            <w:r w:rsidRPr="00F716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71618">
              <w:rPr>
                <w:rFonts w:ascii="Times New Roman" w:hAnsi="Times New Roman" w:cs="Times New Roman"/>
                <w:b/>
                <w:i/>
                <w:color w:val="00B0F0"/>
                <w:sz w:val="24"/>
                <w:szCs w:val="24"/>
                <w:lang w:val="uk-UA"/>
              </w:rPr>
              <w:t>«Середньовічні замки та собори: візитна картка туристичної Європи». підготувати ілюстровану уявну екскурсію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36AD" w:rsidRPr="003336AD" w:rsidRDefault="003336AD" w:rsidP="00F71618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336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§26, запитання і завдання </w:t>
            </w:r>
            <w:proofErr w:type="spellStart"/>
            <w:r w:rsidRPr="003336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3336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184, 1 – 6 (усно),  7 – 8 за бажанням. </w:t>
            </w:r>
          </w:p>
          <w:p w:rsidR="003336AD" w:rsidRPr="003336AD" w:rsidRDefault="003336AD" w:rsidP="00F7161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en-US"/>
              </w:rPr>
            </w:pPr>
            <w:r w:rsidRPr="003336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Повторити вивчене протягом теми.</w:t>
            </w:r>
          </w:p>
        </w:tc>
      </w:tr>
      <w:tr w:rsidR="00F71618" w:rsidRPr="002E1580" w:rsidTr="003336AD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1618" w:rsidRDefault="00C02062" w:rsidP="00F716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F71618" w:rsidRDefault="003336AD" w:rsidP="00F7161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1618" w:rsidRPr="00A03388" w:rsidRDefault="00F71618" w:rsidP="00F7161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1618" w:rsidRPr="00A03388" w:rsidRDefault="00F71618" w:rsidP="00F71618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51" w:type="dxa"/>
            <w:gridSpan w:val="5"/>
            <w:tcBorders>
              <w:left w:val="single" w:sz="4" w:space="0" w:color="000000"/>
              <w:right w:val="single" w:sz="4" w:space="0" w:color="auto"/>
            </w:tcBorders>
          </w:tcPr>
          <w:p w:rsidR="00F71618" w:rsidRPr="00F71618" w:rsidRDefault="00F71618" w:rsidP="00F716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F71618" w:rsidRPr="00F71618" w:rsidRDefault="003336AD" w:rsidP="00F7161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F71618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uk-UA"/>
              </w:rPr>
              <w:t>Узагальнення. Тематичне оцінювання за темою «Матеріальний і духовний світ європейського середньовіччя»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1618" w:rsidRPr="00F71618" w:rsidRDefault="00F71618" w:rsidP="00F71618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336AD" w:rsidRPr="002E1580" w:rsidTr="003336AD">
        <w:trPr>
          <w:trHeight w:val="490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336AD" w:rsidRPr="003336AD" w:rsidRDefault="003336AD" w:rsidP="00333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336AD">
              <w:rPr>
                <w:rFonts w:ascii="Times New Roman" w:hAnsi="Times New Roman" w:cs="Times New Roman"/>
                <w:b/>
                <w:sz w:val="28"/>
                <w:szCs w:val="28"/>
              </w:rPr>
              <w:t>Розділ</w:t>
            </w:r>
            <w:proofErr w:type="spellEnd"/>
            <w:r w:rsidRPr="003336AD">
              <w:rPr>
                <w:rFonts w:ascii="Times New Roman" w:hAnsi="Times New Roman" w:cs="Times New Roman"/>
                <w:b/>
                <w:sz w:val="28"/>
                <w:szCs w:val="28"/>
              </w:rPr>
              <w:t> 6. СЕРЕДНЬОВІЧНИЙ СХІД (</w:t>
            </w:r>
            <w:proofErr w:type="spellStart"/>
            <w:r w:rsidRPr="003336AD">
              <w:rPr>
                <w:rFonts w:ascii="Times New Roman" w:hAnsi="Times New Roman" w:cs="Times New Roman"/>
                <w:b/>
                <w:sz w:val="28"/>
                <w:szCs w:val="28"/>
              </w:rPr>
              <w:t>оглядово</w:t>
            </w:r>
            <w:proofErr w:type="spellEnd"/>
            <w:r w:rsidRPr="003336A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02062" w:rsidRPr="002E1580" w:rsidTr="003336AD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2062" w:rsidRDefault="00C02062" w:rsidP="003336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C02062" w:rsidRDefault="00C02062" w:rsidP="003336A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2062" w:rsidRPr="00A03388" w:rsidRDefault="00C02062" w:rsidP="003336A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2062" w:rsidRPr="00A03388" w:rsidRDefault="00C02062" w:rsidP="003336A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51" w:type="dxa"/>
            <w:gridSpan w:val="5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C02062" w:rsidRPr="003336AD" w:rsidRDefault="00C02062" w:rsidP="003336A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336AD">
              <w:rPr>
                <w:rFonts w:ascii="Times New Roman" w:hAnsi="Times New Roman" w:cs="Times New Roman"/>
                <w:b/>
                <w:lang w:val="uk-UA"/>
              </w:rPr>
              <w:t>Знаю:</w:t>
            </w:r>
          </w:p>
          <w:p w:rsidR="00C02062" w:rsidRPr="003336AD" w:rsidRDefault="00C02062" w:rsidP="003336A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3336AD">
              <w:rPr>
                <w:rFonts w:ascii="Times New Roman" w:hAnsi="Times New Roman" w:cs="Times New Roman"/>
                <w:lang w:val="uk-UA"/>
              </w:rPr>
              <w:t>території середньовічних Індії та Китаю.</w:t>
            </w:r>
          </w:p>
          <w:p w:rsidR="00C02062" w:rsidRPr="003336AD" w:rsidRDefault="00C02062" w:rsidP="003336A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336AD">
              <w:rPr>
                <w:rFonts w:ascii="Times New Roman" w:hAnsi="Times New Roman" w:cs="Times New Roman"/>
                <w:b/>
                <w:lang w:val="uk-UA"/>
              </w:rPr>
              <w:t>Розумію:</w:t>
            </w:r>
          </w:p>
          <w:p w:rsidR="00C02062" w:rsidRPr="003336AD" w:rsidRDefault="00C02062" w:rsidP="003336A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3336AD">
              <w:rPr>
                <w:rFonts w:ascii="Times New Roman" w:hAnsi="Times New Roman" w:cs="Times New Roman"/>
                <w:lang w:val="uk-UA"/>
              </w:rPr>
              <w:t>значення культурних досягнень середньовічних Китаю та Індії для формування європейського культурного простору;</w:t>
            </w:r>
          </w:p>
          <w:p w:rsidR="00C02062" w:rsidRPr="003336AD" w:rsidRDefault="00C02062" w:rsidP="003336A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3336AD">
              <w:rPr>
                <w:rFonts w:ascii="Times New Roman" w:hAnsi="Times New Roman" w:cs="Times New Roman"/>
                <w:lang w:val="uk-UA"/>
              </w:rPr>
              <w:t>поняття «Піднебесна імперія», «каста», «індуїзм».</w:t>
            </w:r>
          </w:p>
          <w:p w:rsidR="00C02062" w:rsidRPr="003336AD" w:rsidRDefault="00C02062" w:rsidP="003336A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336AD">
              <w:rPr>
                <w:rFonts w:ascii="Times New Roman" w:hAnsi="Times New Roman" w:cs="Times New Roman"/>
                <w:b/>
                <w:lang w:val="uk-UA"/>
              </w:rPr>
              <w:t>Умію:</w:t>
            </w:r>
          </w:p>
          <w:p w:rsidR="00C02062" w:rsidRPr="003336AD" w:rsidRDefault="00C02062" w:rsidP="003336A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lang w:val="uk-UA"/>
              </w:rPr>
            </w:pPr>
            <w:r w:rsidRPr="003336AD">
              <w:rPr>
                <w:rFonts w:ascii="Times New Roman" w:hAnsi="Times New Roman" w:cs="Times New Roman"/>
                <w:lang w:val="uk-UA"/>
              </w:rPr>
              <w:t xml:space="preserve">показати на карті території середньовічних Індії, Китаю </w:t>
            </w:r>
            <w:r w:rsidRPr="003336AD">
              <w:rPr>
                <w:rFonts w:ascii="Times New Roman" w:hAnsi="Times New Roman" w:cs="Times New Roman"/>
                <w:lang w:val="uk-UA"/>
              </w:rPr>
              <w:lastRenderedPageBreak/>
              <w:t>та Японії;</w:t>
            </w:r>
          </w:p>
          <w:p w:rsidR="00C02062" w:rsidRPr="003336AD" w:rsidRDefault="00C02062" w:rsidP="003336A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3336AD">
              <w:rPr>
                <w:rFonts w:ascii="Times New Roman" w:hAnsi="Times New Roman" w:cs="Times New Roman"/>
                <w:lang w:val="uk-UA"/>
              </w:rPr>
              <w:t>розповісти про пам’ятки культури Індії, Китаю та Японії епохи Середньовіччя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C02062" w:rsidRPr="003336AD" w:rsidRDefault="00C02062" w:rsidP="003336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336A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Держава і суспільство в середньовічному Китаї. Досягнення китайської культури. Індія в період політичної децентралізації (дроблення). Делійський султанат. Досягнення індійської культури. Японія.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2062" w:rsidRPr="00C02062" w:rsidRDefault="00C02062" w:rsidP="003336AD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0206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§ 33 стор.236 - 240, запитання і завдання </w:t>
            </w:r>
            <w:proofErr w:type="spellStart"/>
            <w:r w:rsidRPr="00C0206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C0206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245,  1 – 5, 9,11 (усно) , 10 (письмово, за бажанням)</w:t>
            </w:r>
          </w:p>
          <w:p w:rsidR="00C02062" w:rsidRPr="00C02062" w:rsidRDefault="00C02062" w:rsidP="003336AD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0206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Вивчити дати</w:t>
            </w:r>
          </w:p>
          <w:p w:rsidR="00C02062" w:rsidRPr="003336AD" w:rsidRDefault="00C02062" w:rsidP="003336A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C0206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Повторити вивчене протягом теми.</w:t>
            </w:r>
          </w:p>
        </w:tc>
      </w:tr>
      <w:tr w:rsidR="00C02062" w:rsidRPr="002E1580" w:rsidTr="00443C75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2062" w:rsidRDefault="00C02062" w:rsidP="003336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66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C02062" w:rsidRDefault="00C02062" w:rsidP="003336A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2062" w:rsidRPr="00A03388" w:rsidRDefault="00C02062" w:rsidP="003336A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2062" w:rsidRPr="00A03388" w:rsidRDefault="00C02062" w:rsidP="003336AD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51" w:type="dxa"/>
            <w:gridSpan w:val="5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02062" w:rsidRPr="003336AD" w:rsidRDefault="00C02062" w:rsidP="003336A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auto"/>
            </w:tcBorders>
            <w:vAlign w:val="bottom"/>
          </w:tcPr>
          <w:p w:rsidR="00C02062" w:rsidRPr="003336AD" w:rsidRDefault="00C02062" w:rsidP="003336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uk-UA"/>
              </w:rPr>
            </w:pPr>
            <w:r w:rsidRPr="003336AD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  <w:lang w:val="uk-UA"/>
              </w:rPr>
              <w:t>Практичне заняття.</w:t>
            </w:r>
            <w:r w:rsidRPr="003336A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 xml:space="preserve">  </w:t>
            </w:r>
            <w:r w:rsidRPr="003336AD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uk-UA"/>
              </w:rPr>
              <w:t xml:space="preserve">Уявна </w:t>
            </w:r>
            <w:r w:rsidRPr="003336AD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highlight w:val="white"/>
                <w:lang w:val="uk-UA"/>
              </w:rPr>
              <w:t>екскурсія до середньовічних пам’яток культури Китаю та Індії;</w:t>
            </w:r>
          </w:p>
          <w:p w:rsidR="00C02062" w:rsidRPr="003336AD" w:rsidRDefault="00C02062" w:rsidP="003336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6AD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uk-UA"/>
              </w:rPr>
              <w:t>підготувати</w:t>
            </w:r>
            <w:r w:rsidRPr="003336AD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highlight w:val="white"/>
                <w:lang w:val="uk-UA"/>
              </w:rPr>
              <w:t xml:space="preserve"> </w:t>
            </w:r>
            <w:r w:rsidRPr="003336AD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uk-UA"/>
              </w:rPr>
              <w:t xml:space="preserve">індивідуальний або колективний </w:t>
            </w:r>
            <w:r w:rsidRPr="003336AD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highlight w:val="white"/>
                <w:lang w:val="uk-UA"/>
              </w:rPr>
              <w:t xml:space="preserve">проект (вікторину, </w:t>
            </w:r>
            <w:proofErr w:type="spellStart"/>
            <w:r w:rsidRPr="003336AD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highlight w:val="white"/>
                <w:lang w:val="uk-UA"/>
              </w:rPr>
              <w:t>квест</w:t>
            </w:r>
            <w:proofErr w:type="spellEnd"/>
            <w:r w:rsidRPr="003336AD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highlight w:val="white"/>
                <w:lang w:val="uk-UA"/>
              </w:rPr>
              <w:t xml:space="preserve"> та ін.) про культурні досягнення середньовічного Сходу, які мали вплив на формування європейського культурного простору.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2062" w:rsidRPr="003336AD" w:rsidRDefault="00C02062" w:rsidP="003336A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</w:tr>
      <w:tr w:rsidR="00C02062" w:rsidRPr="002E1580" w:rsidTr="00C02062">
        <w:trPr>
          <w:trHeight w:val="254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02062" w:rsidRPr="00C02062" w:rsidRDefault="00C02062" w:rsidP="00C020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02062">
              <w:rPr>
                <w:rFonts w:ascii="Times New Roman" w:hAnsi="Times New Roman" w:cs="Times New Roman"/>
                <w:b/>
                <w:sz w:val="28"/>
                <w:szCs w:val="28"/>
              </w:rPr>
              <w:t>Історія</w:t>
            </w:r>
            <w:proofErr w:type="spellEnd"/>
            <w:r w:rsidRPr="00C020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02062">
              <w:rPr>
                <w:rFonts w:ascii="Times New Roman" w:hAnsi="Times New Roman" w:cs="Times New Roman"/>
                <w:b/>
                <w:sz w:val="28"/>
                <w:szCs w:val="28"/>
              </w:rPr>
              <w:t>України</w:t>
            </w:r>
            <w:proofErr w:type="spellEnd"/>
            <w:r w:rsidRPr="00C020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C02062">
              <w:rPr>
                <w:rFonts w:ascii="Times New Roman" w:hAnsi="Times New Roman" w:cs="Times New Roman"/>
                <w:b/>
                <w:sz w:val="28"/>
                <w:szCs w:val="28"/>
              </w:rPr>
              <w:t>д.з</w:t>
            </w:r>
            <w:proofErr w:type="spellEnd"/>
            <w:r w:rsidRPr="00C020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</w:t>
            </w:r>
            <w:proofErr w:type="spellStart"/>
            <w:r w:rsidRPr="00C02062">
              <w:rPr>
                <w:rFonts w:ascii="Times New Roman" w:hAnsi="Times New Roman" w:cs="Times New Roman"/>
                <w:b/>
                <w:sz w:val="28"/>
                <w:szCs w:val="28"/>
              </w:rPr>
              <w:t>підручником</w:t>
            </w:r>
            <w:proofErr w:type="spellEnd"/>
            <w:r w:rsidRPr="00C020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02062">
              <w:rPr>
                <w:rFonts w:ascii="Times New Roman" w:hAnsi="Times New Roman" w:cs="Times New Roman"/>
                <w:b/>
                <w:sz w:val="28"/>
                <w:szCs w:val="28"/>
              </w:rPr>
              <w:t>В.С.Власов</w:t>
            </w:r>
            <w:proofErr w:type="spellEnd"/>
            <w:r w:rsidRPr="00C02062">
              <w:rPr>
                <w:rFonts w:ascii="Times New Roman" w:hAnsi="Times New Roman" w:cs="Times New Roman"/>
                <w:b/>
                <w:sz w:val="28"/>
                <w:szCs w:val="28"/>
              </w:rPr>
              <w:t>, 2016)</w:t>
            </w:r>
          </w:p>
        </w:tc>
      </w:tr>
      <w:tr w:rsidR="00C02062" w:rsidRPr="002E1580" w:rsidTr="00C02062">
        <w:trPr>
          <w:trHeight w:val="518"/>
          <w:jc w:val="center"/>
        </w:trPr>
        <w:tc>
          <w:tcPr>
            <w:tcW w:w="1487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02062" w:rsidRPr="00C02062" w:rsidRDefault="00C02062" w:rsidP="00C020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062">
              <w:rPr>
                <w:rFonts w:ascii="Times New Roman" w:hAnsi="Times New Roman" w:cs="Times New Roman"/>
                <w:b/>
                <w:sz w:val="28"/>
                <w:szCs w:val="28"/>
              </w:rPr>
              <w:t>УЗАГАЛЬНЕННЯ ДО КУРСУ. ІСТОРІЯ РУСІ-УКРАЇНИ В КОНТЕКСТІ ЕПОХИ СЕРЕДНІХ ВІКІВ</w:t>
            </w:r>
          </w:p>
        </w:tc>
      </w:tr>
      <w:tr w:rsidR="00C02062" w:rsidRPr="00C02062" w:rsidTr="00C02062">
        <w:trPr>
          <w:trHeight w:val="609"/>
          <w:jc w:val="center"/>
        </w:trPr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2062" w:rsidRDefault="00C02062" w:rsidP="00C020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67</w:t>
            </w:r>
          </w:p>
          <w:p w:rsidR="00C02062" w:rsidRDefault="00C02062" w:rsidP="00C020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68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</w:tcPr>
          <w:p w:rsidR="00C02062" w:rsidRDefault="00C02062" w:rsidP="00C02062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33-34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2062" w:rsidRPr="00A03388" w:rsidRDefault="00C02062" w:rsidP="00C02062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2062" w:rsidRPr="00A03388" w:rsidRDefault="00C02062" w:rsidP="00C02062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951" w:type="dxa"/>
            <w:gridSpan w:val="5"/>
            <w:tcBorders>
              <w:left w:val="single" w:sz="4" w:space="0" w:color="000000"/>
              <w:right w:val="single" w:sz="4" w:space="0" w:color="auto"/>
            </w:tcBorders>
          </w:tcPr>
          <w:p w:rsidR="00C02062" w:rsidRPr="00C02062" w:rsidRDefault="00C02062" w:rsidP="00C0206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02062">
              <w:rPr>
                <w:rFonts w:ascii="Times New Roman" w:hAnsi="Times New Roman" w:cs="Times New Roman"/>
                <w:lang w:val="uk-UA"/>
              </w:rPr>
              <w:t>Розумію:</w:t>
            </w:r>
          </w:p>
          <w:p w:rsidR="00C02062" w:rsidRPr="00C02062" w:rsidRDefault="00C02062" w:rsidP="00C0206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02062">
              <w:rPr>
                <w:rFonts w:ascii="Times New Roman" w:hAnsi="Times New Roman" w:cs="Times New Roman"/>
                <w:lang w:val="uk-UA"/>
              </w:rPr>
              <w:t xml:space="preserve">взаємопов’язаність і взаємозалежність процесів господарського, соціального, політичного і культурного життя </w:t>
            </w:r>
            <w:proofErr w:type="spellStart"/>
            <w:r w:rsidRPr="00C02062">
              <w:rPr>
                <w:rFonts w:ascii="Times New Roman" w:hAnsi="Times New Roman" w:cs="Times New Roman"/>
                <w:lang w:val="uk-UA"/>
              </w:rPr>
              <w:t>русько</w:t>
            </w:r>
            <w:proofErr w:type="spellEnd"/>
            <w:r w:rsidRPr="00C02062">
              <w:rPr>
                <w:rFonts w:ascii="Times New Roman" w:hAnsi="Times New Roman" w:cs="Times New Roman"/>
                <w:lang w:val="uk-UA"/>
              </w:rPr>
              <w:t>-українського, візантійського і європейських суспільств.</w:t>
            </w:r>
          </w:p>
          <w:p w:rsidR="00C02062" w:rsidRPr="00C02062" w:rsidRDefault="00C02062" w:rsidP="00C0206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02062">
              <w:rPr>
                <w:rFonts w:ascii="Times New Roman" w:hAnsi="Times New Roman" w:cs="Times New Roman"/>
                <w:lang w:val="uk-UA"/>
              </w:rPr>
              <w:t>Умію:</w:t>
            </w:r>
          </w:p>
          <w:p w:rsidR="00C02062" w:rsidRPr="00C02062" w:rsidRDefault="00C02062" w:rsidP="00C0206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02062">
              <w:rPr>
                <w:rFonts w:ascii="Times New Roman" w:hAnsi="Times New Roman" w:cs="Times New Roman"/>
                <w:lang w:val="uk-UA"/>
              </w:rPr>
              <w:t xml:space="preserve">встановити цивілізаційні здобутки </w:t>
            </w:r>
            <w:proofErr w:type="spellStart"/>
            <w:r w:rsidRPr="00C02062">
              <w:rPr>
                <w:rFonts w:ascii="Times New Roman" w:hAnsi="Times New Roman" w:cs="Times New Roman"/>
                <w:lang w:val="uk-UA"/>
              </w:rPr>
              <w:t>русько</w:t>
            </w:r>
            <w:proofErr w:type="spellEnd"/>
            <w:r w:rsidRPr="00C02062">
              <w:rPr>
                <w:rFonts w:ascii="Times New Roman" w:hAnsi="Times New Roman" w:cs="Times New Roman"/>
                <w:lang w:val="uk-UA"/>
              </w:rPr>
              <w:t>-українського суспільства в період Середньовіччя;</w:t>
            </w:r>
          </w:p>
          <w:p w:rsidR="00C02062" w:rsidRPr="00C02062" w:rsidRDefault="00C02062" w:rsidP="00C0206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02062">
              <w:rPr>
                <w:rFonts w:ascii="Times New Roman" w:hAnsi="Times New Roman" w:cs="Times New Roman"/>
                <w:lang w:val="uk-UA"/>
              </w:rPr>
              <w:t xml:space="preserve">визначити внесок </w:t>
            </w:r>
            <w:proofErr w:type="spellStart"/>
            <w:r w:rsidRPr="00C02062">
              <w:rPr>
                <w:rFonts w:ascii="Times New Roman" w:hAnsi="Times New Roman" w:cs="Times New Roman"/>
                <w:lang w:val="uk-UA"/>
              </w:rPr>
              <w:t>русько</w:t>
            </w:r>
            <w:proofErr w:type="spellEnd"/>
            <w:r w:rsidRPr="00C02062">
              <w:rPr>
                <w:rFonts w:ascii="Times New Roman" w:hAnsi="Times New Roman" w:cs="Times New Roman"/>
                <w:lang w:val="uk-UA"/>
              </w:rPr>
              <w:t>-українського суспільства ІХ–ХV ст. в загальноєвропейську культурну спадщину;</w:t>
            </w:r>
          </w:p>
          <w:p w:rsidR="00C02062" w:rsidRPr="00C02062" w:rsidRDefault="00C02062" w:rsidP="00C0206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02062">
              <w:rPr>
                <w:rFonts w:ascii="Times New Roman" w:hAnsi="Times New Roman" w:cs="Times New Roman"/>
                <w:lang w:val="uk-UA"/>
              </w:rPr>
              <w:t>порівняти типові процеси і явища європейської та української історії доби Середньовіччя;</w:t>
            </w:r>
          </w:p>
          <w:p w:rsidR="00C02062" w:rsidRPr="00C02062" w:rsidRDefault="00C02062" w:rsidP="00C02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062">
              <w:rPr>
                <w:rFonts w:ascii="Times New Roman" w:hAnsi="Times New Roman" w:cs="Times New Roman"/>
                <w:lang w:val="uk-UA"/>
              </w:rPr>
              <w:t>розкрити особливості українського середньовіччя (порівняно з історією тогочасної Візантії та Західної Європи).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C02062" w:rsidRPr="00C02062" w:rsidRDefault="00C02062" w:rsidP="00C02062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02062">
              <w:rPr>
                <w:rFonts w:ascii="Times New Roman" w:hAnsi="Times New Roman" w:cs="Times New Roman"/>
                <w:lang w:val="uk-UA"/>
              </w:rPr>
              <w:t xml:space="preserve">Здобутки середньовічного </w:t>
            </w:r>
            <w:proofErr w:type="spellStart"/>
            <w:r w:rsidRPr="00C02062">
              <w:rPr>
                <w:rFonts w:ascii="Times New Roman" w:hAnsi="Times New Roman" w:cs="Times New Roman"/>
                <w:lang w:val="uk-UA"/>
              </w:rPr>
              <w:t>русько</w:t>
            </w:r>
            <w:proofErr w:type="spellEnd"/>
            <w:r w:rsidRPr="00C02062">
              <w:rPr>
                <w:rFonts w:ascii="Times New Roman" w:hAnsi="Times New Roman" w:cs="Times New Roman"/>
                <w:lang w:val="uk-UA"/>
              </w:rPr>
              <w:t xml:space="preserve">-українського суспільства. Особливості суспільного життя Русі-України. Внесок Русі-України у формування європейської цивілізації. </w:t>
            </w:r>
          </w:p>
          <w:p w:rsidR="00C02062" w:rsidRPr="00C02062" w:rsidRDefault="00C02062" w:rsidP="00C020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062">
              <w:rPr>
                <w:rFonts w:ascii="Times New Roman" w:hAnsi="Times New Roman" w:cs="Times New Roman"/>
                <w:lang w:val="uk-UA"/>
              </w:rPr>
              <w:t>Практична робота: на підставі укладеної протягом навчального року синхронізованої хронологічної таблиці «Європа в добу Середньовіччя» сформулювати висновок про місце Русі-України в загальноєвропейських політичних, господарських і культурних процесах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2062" w:rsidRPr="00A03388" w:rsidRDefault="00C02062" w:rsidP="00C02062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834C22" w:rsidRPr="002A68E5" w:rsidRDefault="005A2EB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A2EB8">
        <w:rPr>
          <w:rFonts w:ascii="Times New Roman" w:hAnsi="Times New Roman" w:cs="Times New Roman"/>
          <w:b/>
          <w:i/>
          <w:color w:val="0070C0"/>
          <w:lang w:val="uk-UA"/>
        </w:rPr>
        <w:t>Примітка</w:t>
      </w:r>
      <w:r w:rsidRPr="005A2EB8">
        <w:rPr>
          <w:rFonts w:ascii="Times New Roman" w:hAnsi="Times New Roman" w:cs="Times New Roman"/>
          <w:b/>
          <w:i/>
          <w:lang w:val="uk-UA"/>
        </w:rPr>
        <w:t>.  Практичні заняття є обов’язковими. Практичні і творчі роботи виконуються за вибором як учителя, так і учнів. Вони можуть відбуватися у різних формах як на окремому етапі уроку, так і протягом всього уроку. Важливо, щоб учні залучалися до різноманітних видів діяльності ( Оновлені програми з історії)</w:t>
      </w:r>
      <w:r>
        <w:rPr>
          <w:rFonts w:ascii="Times New Roman" w:hAnsi="Times New Roman" w:cs="Times New Roman"/>
          <w:b/>
          <w:i/>
          <w:lang w:val="uk-UA"/>
        </w:rPr>
        <w:t>. Жовтим кольором виділено уроки з історії України, зеленим – з історії всесвітньої.</w:t>
      </w:r>
      <w:r w:rsidRPr="002A68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834C22" w:rsidRPr="002A68E5" w:rsidSect="002A68E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5590F"/>
    <w:multiLevelType w:val="multilevel"/>
    <w:tmpl w:val="D1985ADC"/>
    <w:lvl w:ilvl="0">
      <w:numFmt w:val="bullet"/>
      <w:lvlText w:val="–"/>
      <w:lvlJc w:val="left"/>
      <w:pPr>
        <w:ind w:left="0"/>
      </w:pPr>
      <w:rPr>
        <w:rFonts w:ascii="Arial" w:eastAsia="Times New Roman" w:hAnsi="Arial"/>
        <w:vertAlign w:val="baseline"/>
      </w:rPr>
    </w:lvl>
    <w:lvl w:ilvl="1">
      <w:start w:val="1"/>
      <w:numFmt w:val="bullet"/>
      <w:lvlText w:val="✓"/>
      <w:lvlJc w:val="left"/>
      <w:pPr>
        <w:ind w:left="1080" w:firstLine="720"/>
      </w:pPr>
      <w:rPr>
        <w:rFonts w:ascii="Arial" w:eastAsia="Times New Roman" w:hAnsi="Arial"/>
        <w:vertAlign w:val="baseline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Times New Roman" w:hAnsi="Arial"/>
        <w:vertAlign w:val="baseline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Times New Roman" w:hAnsi="Arial"/>
        <w:vertAlign w:val="baseline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Times New Roman" w:hAnsi="Arial"/>
        <w:vertAlign w:val="baseline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Times New Roman" w:hAnsi="Arial"/>
        <w:vertAlign w:val="baseline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Times New Roman" w:hAnsi="Arial"/>
        <w:vertAlign w:val="baseline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Times New Roman" w:hAnsi="Arial"/>
        <w:vertAlign w:val="baseline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Times New Roman" w:hAnsi="Arial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8E5"/>
    <w:rsid w:val="00065E42"/>
    <w:rsid w:val="000D088B"/>
    <w:rsid w:val="001551C5"/>
    <w:rsid w:val="0021519D"/>
    <w:rsid w:val="0024560D"/>
    <w:rsid w:val="002A68E5"/>
    <w:rsid w:val="002A7315"/>
    <w:rsid w:val="002E273F"/>
    <w:rsid w:val="003336AD"/>
    <w:rsid w:val="00340545"/>
    <w:rsid w:val="00347AA0"/>
    <w:rsid w:val="00393DA1"/>
    <w:rsid w:val="004A3FFF"/>
    <w:rsid w:val="005A2CB0"/>
    <w:rsid w:val="005A2EB8"/>
    <w:rsid w:val="00693ED8"/>
    <w:rsid w:val="006A42F0"/>
    <w:rsid w:val="00706EBE"/>
    <w:rsid w:val="0072118C"/>
    <w:rsid w:val="00834C22"/>
    <w:rsid w:val="008A3BA1"/>
    <w:rsid w:val="008B3DB5"/>
    <w:rsid w:val="009863FC"/>
    <w:rsid w:val="00A03388"/>
    <w:rsid w:val="00A40F50"/>
    <w:rsid w:val="00B3054D"/>
    <w:rsid w:val="00B33119"/>
    <w:rsid w:val="00B41B1B"/>
    <w:rsid w:val="00C02062"/>
    <w:rsid w:val="00D2738B"/>
    <w:rsid w:val="00D877FC"/>
    <w:rsid w:val="00DC25E1"/>
    <w:rsid w:val="00E60B52"/>
    <w:rsid w:val="00E73F1E"/>
    <w:rsid w:val="00F7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7258C6-CBD6-404D-BABB-302B1828C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8E5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A68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A68E5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3">
    <w:name w:val="footnote text"/>
    <w:basedOn w:val="a"/>
    <w:link w:val="a4"/>
    <w:uiPriority w:val="99"/>
    <w:unhideWhenUsed/>
    <w:rsid w:val="002A68E5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Текст виноски Знак"/>
    <w:basedOn w:val="a0"/>
    <w:link w:val="a3"/>
    <w:uiPriority w:val="99"/>
    <w:rsid w:val="002A68E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A3FF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951F2-9105-4B1F-BD45-E07B20006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32923</Words>
  <Characters>18767</Characters>
  <Application>Microsoft Office Word</Application>
  <DocSecurity>0</DocSecurity>
  <Lines>156</Lines>
  <Paragraphs>103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Шкільне життя</cp:lastModifiedBy>
  <cp:revision>2</cp:revision>
  <dcterms:created xsi:type="dcterms:W3CDTF">2018-09-06T06:25:00Z</dcterms:created>
  <dcterms:modified xsi:type="dcterms:W3CDTF">2018-09-06T06:25:00Z</dcterms:modified>
</cp:coreProperties>
</file>